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6D" w:rsidRDefault="00615E6D" w:rsidP="004118E8">
      <w:pPr>
        <w:spacing w:after="0"/>
        <w:rPr>
          <w:b/>
          <w:sz w:val="32"/>
          <w:szCs w:val="32"/>
        </w:rPr>
      </w:pPr>
      <w:r w:rsidRPr="00615E6D">
        <w:rPr>
          <w:b/>
          <w:sz w:val="32"/>
          <w:szCs w:val="32"/>
        </w:rPr>
        <w:t xml:space="preserve">U.S. Political </w:t>
      </w:r>
      <w:r w:rsidR="004118E8">
        <w:rPr>
          <w:b/>
          <w:sz w:val="32"/>
          <w:szCs w:val="32"/>
        </w:rPr>
        <w:t>Representation</w:t>
      </w:r>
    </w:p>
    <w:p w:rsidR="004118E8" w:rsidRDefault="004118E8" w:rsidP="004118E8">
      <w:pPr>
        <w:spacing w:after="0"/>
        <w:rPr>
          <w:b/>
          <w:sz w:val="32"/>
          <w:szCs w:val="32"/>
        </w:rPr>
      </w:pPr>
    </w:p>
    <w:p w:rsidR="00615E6D" w:rsidRPr="00615E6D" w:rsidRDefault="00615E6D" w:rsidP="00615E6D">
      <w:pPr>
        <w:rPr>
          <w:b/>
          <w:sz w:val="28"/>
          <w:szCs w:val="28"/>
        </w:rPr>
      </w:pPr>
      <w:r>
        <w:rPr>
          <w:b/>
          <w:sz w:val="24"/>
          <w:szCs w:val="24"/>
        </w:rPr>
        <w:t xml:space="preserve">                      </w:t>
      </w:r>
      <w:r w:rsidRPr="00615E6D">
        <w:rPr>
          <w:b/>
          <w:sz w:val="28"/>
          <w:szCs w:val="28"/>
        </w:rPr>
        <w:t>Republicans</w:t>
      </w:r>
    </w:p>
    <w:p w:rsidR="00615E6D" w:rsidRDefault="00615E6D" w:rsidP="00615E6D">
      <w:pPr>
        <w:rPr>
          <w:b/>
          <w:sz w:val="24"/>
          <w:szCs w:val="24"/>
        </w:rPr>
      </w:pPr>
      <w:r>
        <w:rPr>
          <w:b/>
          <w:sz w:val="24"/>
          <w:szCs w:val="24"/>
        </w:rPr>
        <w:t xml:space="preserve">                     </w:t>
      </w:r>
      <w:r w:rsidRPr="00615E6D">
        <w:rPr>
          <w:b/>
          <w:sz w:val="24"/>
          <w:szCs w:val="24"/>
        </w:rPr>
        <w:drawing>
          <wp:inline distT="0" distB="0" distL="0" distR="0">
            <wp:extent cx="1000454" cy="872359"/>
            <wp:effectExtent l="19050" t="0" r="9196" b="0"/>
            <wp:docPr id="1" name="Picture 1" descr="http://www.factmonster.com/images/party_republican.jpg"/>
            <wp:cNvGraphicFramePr/>
            <a:graphic xmlns:a="http://schemas.openxmlformats.org/drawingml/2006/main">
              <a:graphicData uri="http://schemas.openxmlformats.org/drawingml/2006/picture">
                <pic:pic xmlns:pic="http://schemas.openxmlformats.org/drawingml/2006/picture">
                  <pic:nvPicPr>
                    <pic:cNvPr id="11266" name="Picture 2" descr="http://www.factmonster.com/images/party_republican.jpg"/>
                    <pic:cNvPicPr>
                      <a:picLocks noChangeAspect="1" noChangeArrowheads="1"/>
                    </pic:cNvPicPr>
                  </pic:nvPicPr>
                  <pic:blipFill>
                    <a:blip r:embed="rId5" cstate="print"/>
                    <a:srcRect/>
                    <a:stretch>
                      <a:fillRect/>
                    </a:stretch>
                  </pic:blipFill>
                  <pic:spPr bwMode="auto">
                    <a:xfrm>
                      <a:off x="0" y="0"/>
                      <a:ext cx="1001893" cy="873614"/>
                    </a:xfrm>
                    <a:prstGeom prst="rect">
                      <a:avLst/>
                    </a:prstGeom>
                    <a:noFill/>
                  </pic:spPr>
                </pic:pic>
              </a:graphicData>
            </a:graphic>
          </wp:inline>
        </w:drawing>
      </w:r>
    </w:p>
    <w:p w:rsidR="00615E6D" w:rsidRPr="00615E6D" w:rsidRDefault="00615E6D" w:rsidP="00615E6D">
      <w:pPr>
        <w:spacing w:after="0"/>
        <w:rPr>
          <w:b/>
          <w:sz w:val="24"/>
          <w:szCs w:val="24"/>
        </w:rPr>
      </w:pPr>
    </w:p>
    <w:p w:rsidR="00615E6D" w:rsidRPr="00615E6D" w:rsidRDefault="00615E6D" w:rsidP="00615E6D">
      <w:pPr>
        <w:spacing w:after="0"/>
        <w:rPr>
          <w:i/>
          <w:sz w:val="24"/>
          <w:szCs w:val="24"/>
          <w:u w:val="single"/>
        </w:rPr>
      </w:pPr>
      <w:r w:rsidRPr="00615E6D">
        <w:rPr>
          <w:i/>
          <w:sz w:val="24"/>
          <w:szCs w:val="24"/>
          <w:u w:val="single"/>
        </w:rPr>
        <w:t>Basic Information</w:t>
      </w:r>
    </w:p>
    <w:p w:rsidR="003E3277" w:rsidRPr="00615E6D" w:rsidRDefault="003E3277" w:rsidP="00615E6D">
      <w:pPr>
        <w:numPr>
          <w:ilvl w:val="0"/>
          <w:numId w:val="1"/>
        </w:numPr>
        <w:spacing w:after="0"/>
        <w:rPr>
          <w:sz w:val="24"/>
          <w:szCs w:val="24"/>
        </w:rPr>
      </w:pPr>
      <w:r w:rsidRPr="00615E6D">
        <w:rPr>
          <w:sz w:val="24"/>
          <w:szCs w:val="24"/>
        </w:rPr>
        <w:t>Conservative (Right)</w:t>
      </w:r>
    </w:p>
    <w:p w:rsidR="003E3277" w:rsidRPr="00615E6D" w:rsidRDefault="003E3277" w:rsidP="00615E6D">
      <w:pPr>
        <w:numPr>
          <w:ilvl w:val="0"/>
          <w:numId w:val="1"/>
        </w:numPr>
        <w:spacing w:after="0"/>
        <w:rPr>
          <w:sz w:val="24"/>
          <w:szCs w:val="24"/>
        </w:rPr>
      </w:pPr>
      <w:r w:rsidRPr="00615E6D">
        <w:rPr>
          <w:sz w:val="24"/>
          <w:szCs w:val="24"/>
        </w:rPr>
        <w:t>“The Grand Old Party” or GOP</w:t>
      </w:r>
    </w:p>
    <w:p w:rsidR="00615E6D" w:rsidRPr="00615E6D" w:rsidRDefault="00615E6D" w:rsidP="00615E6D">
      <w:pPr>
        <w:spacing w:after="0"/>
        <w:rPr>
          <w:b/>
          <w:sz w:val="24"/>
          <w:szCs w:val="24"/>
        </w:rPr>
      </w:pPr>
    </w:p>
    <w:p w:rsidR="00615E6D" w:rsidRPr="00615E6D" w:rsidRDefault="00615E6D" w:rsidP="00615E6D">
      <w:pPr>
        <w:spacing w:after="0"/>
        <w:rPr>
          <w:i/>
          <w:sz w:val="24"/>
          <w:szCs w:val="24"/>
          <w:u w:val="single"/>
        </w:rPr>
      </w:pPr>
      <w:r w:rsidRPr="00615E6D">
        <w:rPr>
          <w:i/>
          <w:sz w:val="24"/>
          <w:szCs w:val="24"/>
          <w:u w:val="single"/>
        </w:rPr>
        <w:t>Political Platform</w:t>
      </w:r>
    </w:p>
    <w:p w:rsidR="003E3277" w:rsidRPr="00615E6D" w:rsidRDefault="00615E6D" w:rsidP="00615E6D">
      <w:pPr>
        <w:numPr>
          <w:ilvl w:val="0"/>
          <w:numId w:val="1"/>
        </w:numPr>
        <w:spacing w:after="0"/>
        <w:rPr>
          <w:sz w:val="24"/>
          <w:szCs w:val="24"/>
        </w:rPr>
      </w:pPr>
      <w:r w:rsidRPr="00615E6D">
        <w:rPr>
          <w:sz w:val="24"/>
          <w:szCs w:val="24"/>
        </w:rPr>
        <w:t>B</w:t>
      </w:r>
      <w:r w:rsidR="003E3277" w:rsidRPr="00615E6D">
        <w:rPr>
          <w:sz w:val="24"/>
          <w:szCs w:val="24"/>
        </w:rPr>
        <w:t xml:space="preserve">elieve that the federal government should not play a big role in people's lives. </w:t>
      </w:r>
    </w:p>
    <w:p w:rsidR="003E3277" w:rsidRPr="00615E6D" w:rsidRDefault="003E3277" w:rsidP="00615E6D">
      <w:pPr>
        <w:numPr>
          <w:ilvl w:val="0"/>
          <w:numId w:val="1"/>
        </w:numPr>
        <w:spacing w:after="0"/>
        <w:rPr>
          <w:sz w:val="24"/>
          <w:szCs w:val="24"/>
        </w:rPr>
      </w:pPr>
      <w:r w:rsidRPr="00615E6D">
        <w:rPr>
          <w:sz w:val="24"/>
          <w:szCs w:val="24"/>
        </w:rPr>
        <w:t xml:space="preserve">Limited </w:t>
      </w:r>
      <w:r w:rsidR="00615E6D" w:rsidRPr="00615E6D">
        <w:rPr>
          <w:sz w:val="24"/>
          <w:szCs w:val="24"/>
        </w:rPr>
        <w:t xml:space="preserve">national </w:t>
      </w:r>
      <w:r w:rsidRPr="00615E6D">
        <w:rPr>
          <w:sz w:val="24"/>
          <w:szCs w:val="24"/>
        </w:rPr>
        <w:t>government</w:t>
      </w:r>
    </w:p>
    <w:p w:rsidR="003E3277" w:rsidRPr="00615E6D" w:rsidRDefault="00615E6D" w:rsidP="00615E6D">
      <w:pPr>
        <w:numPr>
          <w:ilvl w:val="0"/>
          <w:numId w:val="1"/>
        </w:numPr>
        <w:spacing w:after="0"/>
        <w:rPr>
          <w:sz w:val="24"/>
          <w:szCs w:val="24"/>
        </w:rPr>
      </w:pPr>
      <w:r w:rsidRPr="00615E6D">
        <w:rPr>
          <w:sz w:val="24"/>
          <w:szCs w:val="24"/>
        </w:rPr>
        <w:t>M</w:t>
      </w:r>
      <w:r w:rsidR="003E3277" w:rsidRPr="00615E6D">
        <w:rPr>
          <w:sz w:val="24"/>
          <w:szCs w:val="24"/>
        </w:rPr>
        <w:t>ore state controlled government</w:t>
      </w:r>
    </w:p>
    <w:p w:rsidR="003E3277" w:rsidRPr="00615E6D" w:rsidRDefault="003E3277" w:rsidP="00615E6D">
      <w:pPr>
        <w:numPr>
          <w:ilvl w:val="0"/>
          <w:numId w:val="1"/>
        </w:numPr>
        <w:spacing w:after="0"/>
        <w:rPr>
          <w:sz w:val="24"/>
          <w:szCs w:val="24"/>
        </w:rPr>
      </w:pPr>
      <w:r w:rsidRPr="00615E6D">
        <w:rPr>
          <w:sz w:val="24"/>
          <w:szCs w:val="24"/>
        </w:rPr>
        <w:t>Typically favor less spending on government programs such as health care</w:t>
      </w:r>
    </w:p>
    <w:p w:rsidR="003E3277" w:rsidRPr="00615E6D" w:rsidRDefault="003E3277" w:rsidP="00615E6D">
      <w:pPr>
        <w:numPr>
          <w:ilvl w:val="0"/>
          <w:numId w:val="1"/>
        </w:numPr>
        <w:spacing w:after="0"/>
        <w:rPr>
          <w:sz w:val="24"/>
          <w:szCs w:val="24"/>
        </w:rPr>
      </w:pPr>
      <w:r w:rsidRPr="00615E6D">
        <w:rPr>
          <w:sz w:val="24"/>
          <w:szCs w:val="24"/>
        </w:rPr>
        <w:t>Favor lower taxes</w:t>
      </w:r>
    </w:p>
    <w:p w:rsidR="003E3277" w:rsidRPr="00615E6D" w:rsidRDefault="003E3277" w:rsidP="00615E6D">
      <w:pPr>
        <w:numPr>
          <w:ilvl w:val="0"/>
          <w:numId w:val="1"/>
        </w:numPr>
        <w:spacing w:after="0"/>
        <w:rPr>
          <w:sz w:val="24"/>
          <w:szCs w:val="24"/>
        </w:rPr>
      </w:pPr>
      <w:r w:rsidRPr="00615E6D">
        <w:rPr>
          <w:sz w:val="24"/>
          <w:szCs w:val="24"/>
        </w:rPr>
        <w:t>Less government intervention in business and the economy.</w:t>
      </w:r>
    </w:p>
    <w:p w:rsidR="00615E6D" w:rsidRPr="00615E6D" w:rsidRDefault="003E3277" w:rsidP="00615E6D">
      <w:pPr>
        <w:numPr>
          <w:ilvl w:val="0"/>
          <w:numId w:val="1"/>
        </w:numPr>
        <w:spacing w:after="0"/>
        <w:rPr>
          <w:sz w:val="24"/>
          <w:szCs w:val="24"/>
        </w:rPr>
      </w:pPr>
      <w:r w:rsidRPr="00615E6D">
        <w:rPr>
          <w:sz w:val="24"/>
          <w:szCs w:val="24"/>
        </w:rPr>
        <w:t>Pro-life</w:t>
      </w:r>
    </w:p>
    <w:p w:rsidR="00615E6D" w:rsidRDefault="00615E6D" w:rsidP="00615E6D">
      <w:pPr>
        <w:numPr>
          <w:ilvl w:val="0"/>
          <w:numId w:val="1"/>
        </w:numPr>
        <w:spacing w:after="0"/>
        <w:rPr>
          <w:sz w:val="24"/>
          <w:szCs w:val="24"/>
        </w:rPr>
      </w:pPr>
      <w:r w:rsidRPr="00615E6D">
        <w:rPr>
          <w:sz w:val="24"/>
          <w:szCs w:val="24"/>
        </w:rPr>
        <w:t>Support the 2</w:t>
      </w:r>
      <w:r w:rsidRPr="00615E6D">
        <w:rPr>
          <w:sz w:val="24"/>
          <w:szCs w:val="24"/>
          <w:vertAlign w:val="superscript"/>
        </w:rPr>
        <w:t>nd</w:t>
      </w:r>
      <w:r w:rsidRPr="00615E6D">
        <w:rPr>
          <w:sz w:val="24"/>
          <w:szCs w:val="24"/>
        </w:rPr>
        <w:t xml:space="preserve"> Amendment</w:t>
      </w:r>
    </w:p>
    <w:p w:rsidR="004118E8" w:rsidRDefault="004118E8" w:rsidP="004118E8">
      <w:pPr>
        <w:spacing w:after="0"/>
        <w:ind w:left="720"/>
        <w:rPr>
          <w:sz w:val="24"/>
          <w:szCs w:val="24"/>
        </w:rPr>
      </w:pPr>
      <w:r>
        <w:rPr>
          <w:sz w:val="24"/>
          <w:szCs w:val="24"/>
        </w:rPr>
        <w:t>(The right to bear arms)</w:t>
      </w:r>
    </w:p>
    <w:p w:rsidR="00615E6D" w:rsidRDefault="00615E6D" w:rsidP="00615E6D">
      <w:pPr>
        <w:spacing w:after="0"/>
        <w:rPr>
          <w:sz w:val="24"/>
          <w:szCs w:val="24"/>
        </w:rPr>
      </w:pPr>
    </w:p>
    <w:p w:rsidR="00615E6D" w:rsidRDefault="00615E6D" w:rsidP="00615E6D">
      <w:pPr>
        <w:spacing w:after="0"/>
        <w:rPr>
          <w:sz w:val="24"/>
          <w:szCs w:val="24"/>
        </w:rPr>
      </w:pPr>
    </w:p>
    <w:p w:rsidR="00615E6D" w:rsidRDefault="00615E6D" w:rsidP="00615E6D">
      <w:pPr>
        <w:spacing w:after="0"/>
        <w:rPr>
          <w:b/>
          <w:sz w:val="28"/>
          <w:szCs w:val="28"/>
        </w:rPr>
      </w:pPr>
    </w:p>
    <w:p w:rsidR="00615E6D" w:rsidRDefault="00615E6D" w:rsidP="00615E6D">
      <w:pPr>
        <w:spacing w:after="0"/>
        <w:rPr>
          <w:b/>
          <w:sz w:val="28"/>
          <w:szCs w:val="28"/>
        </w:rPr>
      </w:pPr>
    </w:p>
    <w:p w:rsidR="00615E6D" w:rsidRDefault="00615E6D" w:rsidP="00615E6D">
      <w:pPr>
        <w:spacing w:after="0"/>
        <w:rPr>
          <w:b/>
          <w:sz w:val="28"/>
          <w:szCs w:val="28"/>
        </w:rPr>
      </w:pPr>
      <w:r>
        <w:rPr>
          <w:b/>
          <w:sz w:val="28"/>
          <w:szCs w:val="28"/>
        </w:rPr>
        <w:t xml:space="preserve">                    </w:t>
      </w:r>
      <w:r w:rsidRPr="00615E6D">
        <w:rPr>
          <w:b/>
          <w:sz w:val="28"/>
          <w:szCs w:val="28"/>
        </w:rPr>
        <w:t>Democrats</w:t>
      </w:r>
    </w:p>
    <w:p w:rsidR="00615E6D" w:rsidRDefault="00615E6D" w:rsidP="00615E6D">
      <w:pPr>
        <w:spacing w:after="0"/>
        <w:rPr>
          <w:b/>
          <w:sz w:val="24"/>
          <w:szCs w:val="24"/>
        </w:rPr>
      </w:pPr>
      <w:r>
        <w:rPr>
          <w:b/>
          <w:sz w:val="24"/>
          <w:szCs w:val="24"/>
        </w:rPr>
        <w:t xml:space="preserve">                  </w:t>
      </w:r>
      <w:r w:rsidRPr="00615E6D">
        <w:rPr>
          <w:b/>
          <w:sz w:val="24"/>
          <w:szCs w:val="24"/>
        </w:rPr>
        <w:drawing>
          <wp:inline distT="0" distB="0" distL="0" distR="0">
            <wp:extent cx="1118957" cy="1166648"/>
            <wp:effectExtent l="19050" t="0" r="4993" b="0"/>
            <wp:docPr id="2" name="Picture 2" descr="Democratic Donkey Symbol"/>
            <wp:cNvGraphicFramePr/>
            <a:graphic xmlns:a="http://schemas.openxmlformats.org/drawingml/2006/main">
              <a:graphicData uri="http://schemas.openxmlformats.org/drawingml/2006/picture">
                <pic:pic xmlns:pic="http://schemas.openxmlformats.org/drawingml/2006/picture">
                  <pic:nvPicPr>
                    <pic:cNvPr id="12290" name="Picture 2" descr="Democratic Donkey Symbol"/>
                    <pic:cNvPicPr>
                      <a:picLocks noChangeAspect="1" noChangeArrowheads="1"/>
                    </pic:cNvPicPr>
                  </pic:nvPicPr>
                  <pic:blipFill>
                    <a:blip r:embed="rId6" cstate="print"/>
                    <a:srcRect/>
                    <a:stretch>
                      <a:fillRect/>
                    </a:stretch>
                  </pic:blipFill>
                  <pic:spPr bwMode="auto">
                    <a:xfrm>
                      <a:off x="0" y="0"/>
                      <a:ext cx="1120729" cy="1168495"/>
                    </a:xfrm>
                    <a:prstGeom prst="rect">
                      <a:avLst/>
                    </a:prstGeom>
                    <a:noFill/>
                  </pic:spPr>
                </pic:pic>
              </a:graphicData>
            </a:graphic>
          </wp:inline>
        </w:drawing>
      </w:r>
    </w:p>
    <w:p w:rsidR="004118E8" w:rsidRDefault="004118E8" w:rsidP="00615E6D">
      <w:pPr>
        <w:spacing w:after="0"/>
        <w:rPr>
          <w:b/>
          <w:sz w:val="24"/>
          <w:szCs w:val="24"/>
        </w:rPr>
      </w:pPr>
    </w:p>
    <w:p w:rsidR="00615E6D" w:rsidRPr="00615E6D" w:rsidRDefault="00615E6D" w:rsidP="00615E6D">
      <w:pPr>
        <w:spacing w:after="0"/>
        <w:rPr>
          <w:i/>
          <w:sz w:val="24"/>
          <w:szCs w:val="24"/>
          <w:u w:val="single"/>
        </w:rPr>
      </w:pPr>
      <w:r w:rsidRPr="00615E6D">
        <w:rPr>
          <w:i/>
          <w:sz w:val="24"/>
          <w:szCs w:val="24"/>
          <w:u w:val="single"/>
        </w:rPr>
        <w:t>Basic Information</w:t>
      </w:r>
    </w:p>
    <w:p w:rsidR="003E3277" w:rsidRPr="00615E6D" w:rsidRDefault="003E3277" w:rsidP="00615E6D">
      <w:pPr>
        <w:numPr>
          <w:ilvl w:val="0"/>
          <w:numId w:val="2"/>
        </w:numPr>
        <w:spacing w:after="0"/>
        <w:rPr>
          <w:sz w:val="24"/>
          <w:szCs w:val="24"/>
        </w:rPr>
      </w:pPr>
      <w:r w:rsidRPr="00615E6D">
        <w:rPr>
          <w:sz w:val="24"/>
          <w:szCs w:val="24"/>
        </w:rPr>
        <w:t>Liberal (Left)</w:t>
      </w:r>
    </w:p>
    <w:p w:rsidR="003E3277" w:rsidRPr="00615E6D" w:rsidRDefault="003E3277" w:rsidP="00615E6D">
      <w:pPr>
        <w:numPr>
          <w:ilvl w:val="0"/>
          <w:numId w:val="2"/>
        </w:numPr>
        <w:spacing w:after="0"/>
        <w:rPr>
          <w:sz w:val="24"/>
          <w:szCs w:val="24"/>
        </w:rPr>
      </w:pPr>
      <w:r w:rsidRPr="00615E6D">
        <w:rPr>
          <w:sz w:val="24"/>
          <w:szCs w:val="24"/>
        </w:rPr>
        <w:t>“The Party of the People”</w:t>
      </w:r>
    </w:p>
    <w:p w:rsidR="003E3277" w:rsidRPr="00615E6D" w:rsidRDefault="003E3277" w:rsidP="00615E6D">
      <w:pPr>
        <w:numPr>
          <w:ilvl w:val="0"/>
          <w:numId w:val="2"/>
        </w:numPr>
        <w:spacing w:after="0"/>
        <w:rPr>
          <w:sz w:val="24"/>
          <w:szCs w:val="24"/>
        </w:rPr>
      </w:pPr>
      <w:r w:rsidRPr="00615E6D">
        <w:rPr>
          <w:sz w:val="24"/>
          <w:szCs w:val="24"/>
        </w:rPr>
        <w:t>Attracts immigrants, blue-collar workers, women, and minorities.</w:t>
      </w:r>
    </w:p>
    <w:p w:rsidR="00615E6D" w:rsidRPr="00615E6D" w:rsidRDefault="00615E6D" w:rsidP="00615E6D">
      <w:pPr>
        <w:spacing w:after="0"/>
        <w:rPr>
          <w:i/>
          <w:sz w:val="24"/>
          <w:szCs w:val="24"/>
          <w:u w:val="single"/>
        </w:rPr>
      </w:pPr>
      <w:r w:rsidRPr="00615E6D">
        <w:rPr>
          <w:i/>
          <w:sz w:val="24"/>
          <w:szCs w:val="24"/>
          <w:u w:val="single"/>
        </w:rPr>
        <w:t>Political Platform</w:t>
      </w:r>
    </w:p>
    <w:p w:rsidR="003E3277" w:rsidRPr="00615E6D" w:rsidRDefault="00615E6D" w:rsidP="00615E6D">
      <w:pPr>
        <w:numPr>
          <w:ilvl w:val="0"/>
          <w:numId w:val="2"/>
        </w:numPr>
        <w:spacing w:after="0"/>
        <w:rPr>
          <w:sz w:val="24"/>
          <w:szCs w:val="24"/>
        </w:rPr>
      </w:pPr>
      <w:r>
        <w:rPr>
          <w:sz w:val="24"/>
          <w:szCs w:val="24"/>
        </w:rPr>
        <w:t>B</w:t>
      </w:r>
      <w:r w:rsidR="003E3277" w:rsidRPr="00615E6D">
        <w:rPr>
          <w:sz w:val="24"/>
          <w:szCs w:val="24"/>
        </w:rPr>
        <w:t>elieve that the federal government should take a more active role in people's lives, particularly those who are in need.</w:t>
      </w:r>
    </w:p>
    <w:p w:rsidR="003E3277" w:rsidRPr="00615E6D" w:rsidRDefault="003E3277" w:rsidP="00615E6D">
      <w:pPr>
        <w:numPr>
          <w:ilvl w:val="0"/>
          <w:numId w:val="2"/>
        </w:numPr>
        <w:spacing w:after="0"/>
        <w:rPr>
          <w:sz w:val="24"/>
          <w:szCs w:val="24"/>
        </w:rPr>
      </w:pPr>
      <w:r w:rsidRPr="00615E6D">
        <w:rPr>
          <w:sz w:val="24"/>
          <w:szCs w:val="24"/>
        </w:rPr>
        <w:t>Larger government</w:t>
      </w:r>
    </w:p>
    <w:p w:rsidR="003E3277" w:rsidRPr="00615E6D" w:rsidRDefault="003E3277" w:rsidP="00615E6D">
      <w:pPr>
        <w:numPr>
          <w:ilvl w:val="0"/>
          <w:numId w:val="2"/>
        </w:numPr>
        <w:spacing w:after="0"/>
        <w:rPr>
          <w:sz w:val="24"/>
          <w:szCs w:val="24"/>
        </w:rPr>
      </w:pPr>
      <w:r w:rsidRPr="00615E6D">
        <w:rPr>
          <w:sz w:val="24"/>
          <w:szCs w:val="24"/>
        </w:rPr>
        <w:t>stronger, more centralized (national) government</w:t>
      </w:r>
    </w:p>
    <w:p w:rsidR="003E3277" w:rsidRPr="00615E6D" w:rsidRDefault="003E3277" w:rsidP="00615E6D">
      <w:pPr>
        <w:numPr>
          <w:ilvl w:val="0"/>
          <w:numId w:val="2"/>
        </w:numPr>
        <w:spacing w:after="0"/>
        <w:rPr>
          <w:sz w:val="24"/>
          <w:szCs w:val="24"/>
        </w:rPr>
      </w:pPr>
      <w:r w:rsidRPr="00615E6D">
        <w:rPr>
          <w:sz w:val="24"/>
          <w:szCs w:val="24"/>
        </w:rPr>
        <w:t>Favor more spending on government programs such as health care</w:t>
      </w:r>
    </w:p>
    <w:p w:rsidR="003E3277" w:rsidRPr="00615E6D" w:rsidRDefault="003E3277" w:rsidP="00615E6D">
      <w:pPr>
        <w:numPr>
          <w:ilvl w:val="0"/>
          <w:numId w:val="2"/>
        </w:numPr>
        <w:spacing w:after="0"/>
        <w:rPr>
          <w:sz w:val="24"/>
          <w:szCs w:val="24"/>
        </w:rPr>
      </w:pPr>
      <w:r w:rsidRPr="00615E6D">
        <w:rPr>
          <w:sz w:val="24"/>
          <w:szCs w:val="24"/>
        </w:rPr>
        <w:t>Are for issues that help the working class and the underprivileged.</w:t>
      </w:r>
    </w:p>
    <w:p w:rsidR="004118E8" w:rsidRDefault="003E3277" w:rsidP="00615E6D">
      <w:pPr>
        <w:numPr>
          <w:ilvl w:val="0"/>
          <w:numId w:val="2"/>
        </w:numPr>
        <w:spacing w:after="0"/>
        <w:rPr>
          <w:sz w:val="24"/>
          <w:szCs w:val="24"/>
        </w:rPr>
      </w:pPr>
      <w:r w:rsidRPr="00615E6D">
        <w:rPr>
          <w:sz w:val="24"/>
          <w:szCs w:val="24"/>
        </w:rPr>
        <w:t>Pro-choice</w:t>
      </w:r>
    </w:p>
    <w:p w:rsidR="00615E6D" w:rsidRDefault="00615E6D" w:rsidP="00615E6D">
      <w:pPr>
        <w:numPr>
          <w:ilvl w:val="0"/>
          <w:numId w:val="2"/>
        </w:numPr>
        <w:spacing w:after="0"/>
        <w:rPr>
          <w:sz w:val="24"/>
          <w:szCs w:val="24"/>
        </w:rPr>
      </w:pPr>
      <w:r w:rsidRPr="004118E8">
        <w:rPr>
          <w:sz w:val="24"/>
          <w:szCs w:val="24"/>
        </w:rPr>
        <w:t>Pro-gun control</w:t>
      </w:r>
    </w:p>
    <w:p w:rsidR="004118E8" w:rsidRDefault="004118E8" w:rsidP="004118E8">
      <w:pPr>
        <w:spacing w:after="0"/>
        <w:rPr>
          <w:sz w:val="24"/>
          <w:szCs w:val="24"/>
        </w:rPr>
      </w:pPr>
    </w:p>
    <w:p w:rsidR="009378A6" w:rsidRDefault="009378A6" w:rsidP="004118E8">
      <w:pPr>
        <w:spacing w:after="0"/>
        <w:rPr>
          <w:b/>
          <w:sz w:val="24"/>
          <w:szCs w:val="24"/>
        </w:rPr>
      </w:pPr>
    </w:p>
    <w:p w:rsidR="0031544C" w:rsidRDefault="009378A6" w:rsidP="004118E8">
      <w:pPr>
        <w:spacing w:after="0"/>
        <w:rPr>
          <w:b/>
          <w:sz w:val="24"/>
          <w:szCs w:val="24"/>
        </w:rPr>
      </w:pPr>
      <w:r>
        <w:rPr>
          <w:b/>
          <w:sz w:val="24"/>
          <w:szCs w:val="24"/>
        </w:rPr>
        <w:lastRenderedPageBreak/>
        <w:t xml:space="preserve">                       </w:t>
      </w:r>
      <w:r w:rsidR="0031544C" w:rsidRPr="009378A6">
        <w:rPr>
          <w:b/>
          <w:sz w:val="24"/>
          <w:szCs w:val="24"/>
        </w:rPr>
        <w:t>Third Party Groups</w:t>
      </w:r>
    </w:p>
    <w:p w:rsidR="009378A6" w:rsidRPr="009378A6" w:rsidRDefault="009378A6" w:rsidP="004118E8">
      <w:pPr>
        <w:spacing w:after="0"/>
        <w:rPr>
          <w:b/>
        </w:rPr>
      </w:pPr>
    </w:p>
    <w:p w:rsidR="0031544C" w:rsidRPr="009378A6" w:rsidRDefault="004118E8" w:rsidP="004118E8">
      <w:pPr>
        <w:spacing w:after="0"/>
        <w:rPr>
          <w:b/>
          <w:sz w:val="24"/>
          <w:szCs w:val="24"/>
          <w:u w:val="single"/>
        </w:rPr>
      </w:pPr>
      <w:r w:rsidRPr="009378A6">
        <w:rPr>
          <w:b/>
          <w:sz w:val="24"/>
          <w:szCs w:val="24"/>
          <w:u w:val="single"/>
        </w:rPr>
        <w:t xml:space="preserve">Independents </w:t>
      </w:r>
    </w:p>
    <w:p w:rsidR="003E3277" w:rsidRPr="009378A6" w:rsidRDefault="003E3277" w:rsidP="004118E8">
      <w:pPr>
        <w:numPr>
          <w:ilvl w:val="0"/>
          <w:numId w:val="3"/>
        </w:numPr>
        <w:spacing w:after="0"/>
      </w:pPr>
      <w:r w:rsidRPr="009378A6">
        <w:t>Voters who are not linked to any political party</w:t>
      </w:r>
    </w:p>
    <w:p w:rsidR="003E3277" w:rsidRPr="009378A6" w:rsidRDefault="003E3277" w:rsidP="004118E8">
      <w:pPr>
        <w:numPr>
          <w:ilvl w:val="0"/>
          <w:numId w:val="3"/>
        </w:numPr>
        <w:spacing w:after="0"/>
      </w:pPr>
      <w:r w:rsidRPr="009378A6">
        <w:t xml:space="preserve">Non-partisan </w:t>
      </w:r>
    </w:p>
    <w:p w:rsidR="003E3277" w:rsidRPr="009378A6" w:rsidRDefault="003E3277" w:rsidP="004118E8">
      <w:pPr>
        <w:numPr>
          <w:ilvl w:val="0"/>
          <w:numId w:val="3"/>
        </w:numPr>
        <w:spacing w:after="0"/>
      </w:pPr>
      <w:r w:rsidRPr="009378A6">
        <w:t>Does not lean strongly toward one of the two parties</w:t>
      </w:r>
      <w:r w:rsidR="009378A6" w:rsidRPr="009378A6">
        <w:t xml:space="preserve"> (Democrat/Republican)</w:t>
      </w:r>
    </w:p>
    <w:p w:rsidR="004118E8" w:rsidRDefault="004118E8" w:rsidP="009378A6">
      <w:pPr>
        <w:pStyle w:val="ListParagraph"/>
        <w:numPr>
          <w:ilvl w:val="0"/>
          <w:numId w:val="3"/>
        </w:numPr>
        <w:spacing w:after="0"/>
      </w:pPr>
      <w:r w:rsidRPr="009378A6">
        <w:t>Many believe that the electoral process and government should be reformed</w:t>
      </w:r>
    </w:p>
    <w:p w:rsidR="009378A6" w:rsidRPr="009378A6" w:rsidRDefault="009378A6" w:rsidP="009378A6">
      <w:pPr>
        <w:pStyle w:val="ListParagraph"/>
        <w:spacing w:after="0"/>
      </w:pPr>
    </w:p>
    <w:p w:rsidR="009378A6" w:rsidRPr="009378A6" w:rsidRDefault="009378A6" w:rsidP="009378A6">
      <w:pPr>
        <w:spacing w:after="0"/>
        <w:rPr>
          <w:b/>
          <w:sz w:val="24"/>
          <w:szCs w:val="24"/>
          <w:u w:val="single"/>
        </w:rPr>
      </w:pPr>
      <w:r w:rsidRPr="009378A6">
        <w:rPr>
          <w:b/>
          <w:sz w:val="24"/>
          <w:szCs w:val="24"/>
          <w:u w:val="single"/>
        </w:rPr>
        <w:t>Libertarians</w:t>
      </w:r>
    </w:p>
    <w:p w:rsidR="009378A6" w:rsidRPr="009378A6" w:rsidRDefault="009378A6" w:rsidP="009378A6">
      <w:pPr>
        <w:pStyle w:val="ListParagraph"/>
        <w:numPr>
          <w:ilvl w:val="0"/>
          <w:numId w:val="6"/>
        </w:numPr>
        <w:spacing w:after="0"/>
      </w:pPr>
      <w:r w:rsidRPr="009378A6">
        <w:t>America’s largest third party</w:t>
      </w:r>
    </w:p>
    <w:p w:rsidR="009378A6" w:rsidRPr="009378A6" w:rsidRDefault="009378A6" w:rsidP="009378A6">
      <w:pPr>
        <w:pStyle w:val="ListParagraph"/>
        <w:numPr>
          <w:ilvl w:val="0"/>
          <w:numId w:val="6"/>
        </w:numPr>
        <w:spacing w:after="0"/>
        <w:rPr>
          <w:b/>
        </w:rPr>
      </w:pPr>
      <w:r w:rsidRPr="009378A6">
        <w:rPr>
          <w:color w:val="000000"/>
          <w:lang/>
        </w:rPr>
        <w:t>All individuals have the right to exercise sole dominion over their own lives, and have the right to live in whatever manner they choose, so long as they do not forcibly interfere with the equal right of others to live in whatever manner they choose.</w:t>
      </w:r>
    </w:p>
    <w:p w:rsidR="009378A6" w:rsidRPr="009378A6" w:rsidRDefault="009378A6" w:rsidP="009378A6">
      <w:pPr>
        <w:pStyle w:val="ListParagraph"/>
        <w:spacing w:after="0"/>
        <w:rPr>
          <w:b/>
        </w:rPr>
      </w:pPr>
    </w:p>
    <w:p w:rsidR="009378A6" w:rsidRPr="009378A6" w:rsidRDefault="009378A6" w:rsidP="009378A6">
      <w:pPr>
        <w:spacing w:after="0"/>
        <w:rPr>
          <w:b/>
          <w:sz w:val="24"/>
          <w:szCs w:val="24"/>
          <w:u w:val="single"/>
        </w:rPr>
      </w:pPr>
      <w:r w:rsidRPr="009378A6">
        <w:rPr>
          <w:b/>
          <w:sz w:val="24"/>
          <w:szCs w:val="24"/>
          <w:u w:val="single"/>
        </w:rPr>
        <w:t>Green Party</w:t>
      </w:r>
    </w:p>
    <w:p w:rsidR="009378A6" w:rsidRDefault="009378A6" w:rsidP="009378A6">
      <w:pPr>
        <w:pStyle w:val="ListParagraph"/>
        <w:numPr>
          <w:ilvl w:val="0"/>
          <w:numId w:val="4"/>
        </w:numPr>
        <w:spacing w:after="0"/>
      </w:pPr>
      <w:r w:rsidRPr="009378A6">
        <w:t xml:space="preserve">Prides itself on providing real solutions for real problems, and focus on big corporations that are opposed to reform.  Believes in the grassroots democracy of social justice and non-violence. </w:t>
      </w:r>
    </w:p>
    <w:p w:rsidR="009378A6" w:rsidRPr="009378A6" w:rsidRDefault="009378A6" w:rsidP="009378A6">
      <w:pPr>
        <w:pStyle w:val="ListParagraph"/>
        <w:spacing w:after="0"/>
      </w:pPr>
    </w:p>
    <w:p w:rsidR="004118E8" w:rsidRPr="009378A6" w:rsidRDefault="004118E8" w:rsidP="004118E8">
      <w:pPr>
        <w:spacing w:after="0"/>
        <w:rPr>
          <w:b/>
          <w:sz w:val="24"/>
          <w:szCs w:val="24"/>
          <w:u w:val="single"/>
        </w:rPr>
      </w:pPr>
      <w:r w:rsidRPr="009378A6">
        <w:rPr>
          <w:b/>
          <w:sz w:val="24"/>
          <w:szCs w:val="24"/>
          <w:u w:val="single"/>
        </w:rPr>
        <w:t>Tea Party</w:t>
      </w:r>
    </w:p>
    <w:p w:rsidR="004118E8" w:rsidRPr="009378A6" w:rsidRDefault="003E3277" w:rsidP="009378A6">
      <w:pPr>
        <w:pStyle w:val="ListParagraph"/>
        <w:numPr>
          <w:ilvl w:val="0"/>
          <w:numId w:val="4"/>
        </w:numPr>
      </w:pPr>
      <w:r w:rsidRPr="009378A6">
        <w:t>Calls awareness to any issue that challenges the security, sovereignty, or domestic tranquility of the United States of America.</w:t>
      </w:r>
    </w:p>
    <w:sectPr w:rsidR="004118E8" w:rsidRPr="009378A6" w:rsidSect="00615E6D">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1A3"/>
    <w:multiLevelType w:val="hybridMultilevel"/>
    <w:tmpl w:val="3D041CF6"/>
    <w:lvl w:ilvl="0" w:tplc="4BE86518">
      <w:start w:val="1"/>
      <w:numFmt w:val="bullet"/>
      <w:lvlText w:val=""/>
      <w:lvlJc w:val="left"/>
      <w:pPr>
        <w:tabs>
          <w:tab w:val="num" w:pos="720"/>
        </w:tabs>
        <w:ind w:left="720" w:hanging="360"/>
      </w:pPr>
      <w:rPr>
        <w:rFonts w:ascii="Wingdings 2" w:hAnsi="Wingdings 2" w:hint="default"/>
      </w:rPr>
    </w:lvl>
    <w:lvl w:ilvl="1" w:tplc="E6FE4562" w:tentative="1">
      <w:start w:val="1"/>
      <w:numFmt w:val="bullet"/>
      <w:lvlText w:val=""/>
      <w:lvlJc w:val="left"/>
      <w:pPr>
        <w:tabs>
          <w:tab w:val="num" w:pos="1440"/>
        </w:tabs>
        <w:ind w:left="1440" w:hanging="360"/>
      </w:pPr>
      <w:rPr>
        <w:rFonts w:ascii="Wingdings 2" w:hAnsi="Wingdings 2" w:hint="default"/>
      </w:rPr>
    </w:lvl>
    <w:lvl w:ilvl="2" w:tplc="361C2FA4" w:tentative="1">
      <w:start w:val="1"/>
      <w:numFmt w:val="bullet"/>
      <w:lvlText w:val=""/>
      <w:lvlJc w:val="left"/>
      <w:pPr>
        <w:tabs>
          <w:tab w:val="num" w:pos="2160"/>
        </w:tabs>
        <w:ind w:left="2160" w:hanging="360"/>
      </w:pPr>
      <w:rPr>
        <w:rFonts w:ascii="Wingdings 2" w:hAnsi="Wingdings 2" w:hint="default"/>
      </w:rPr>
    </w:lvl>
    <w:lvl w:ilvl="3" w:tplc="035E744E" w:tentative="1">
      <w:start w:val="1"/>
      <w:numFmt w:val="bullet"/>
      <w:lvlText w:val=""/>
      <w:lvlJc w:val="left"/>
      <w:pPr>
        <w:tabs>
          <w:tab w:val="num" w:pos="2880"/>
        </w:tabs>
        <w:ind w:left="2880" w:hanging="360"/>
      </w:pPr>
      <w:rPr>
        <w:rFonts w:ascii="Wingdings 2" w:hAnsi="Wingdings 2" w:hint="default"/>
      </w:rPr>
    </w:lvl>
    <w:lvl w:ilvl="4" w:tplc="4BAC6F2E" w:tentative="1">
      <w:start w:val="1"/>
      <w:numFmt w:val="bullet"/>
      <w:lvlText w:val=""/>
      <w:lvlJc w:val="left"/>
      <w:pPr>
        <w:tabs>
          <w:tab w:val="num" w:pos="3600"/>
        </w:tabs>
        <w:ind w:left="3600" w:hanging="360"/>
      </w:pPr>
      <w:rPr>
        <w:rFonts w:ascii="Wingdings 2" w:hAnsi="Wingdings 2" w:hint="default"/>
      </w:rPr>
    </w:lvl>
    <w:lvl w:ilvl="5" w:tplc="B914C628" w:tentative="1">
      <w:start w:val="1"/>
      <w:numFmt w:val="bullet"/>
      <w:lvlText w:val=""/>
      <w:lvlJc w:val="left"/>
      <w:pPr>
        <w:tabs>
          <w:tab w:val="num" w:pos="4320"/>
        </w:tabs>
        <w:ind w:left="4320" w:hanging="360"/>
      </w:pPr>
      <w:rPr>
        <w:rFonts w:ascii="Wingdings 2" w:hAnsi="Wingdings 2" w:hint="default"/>
      </w:rPr>
    </w:lvl>
    <w:lvl w:ilvl="6" w:tplc="A3D25784" w:tentative="1">
      <w:start w:val="1"/>
      <w:numFmt w:val="bullet"/>
      <w:lvlText w:val=""/>
      <w:lvlJc w:val="left"/>
      <w:pPr>
        <w:tabs>
          <w:tab w:val="num" w:pos="5040"/>
        </w:tabs>
        <w:ind w:left="5040" w:hanging="360"/>
      </w:pPr>
      <w:rPr>
        <w:rFonts w:ascii="Wingdings 2" w:hAnsi="Wingdings 2" w:hint="default"/>
      </w:rPr>
    </w:lvl>
    <w:lvl w:ilvl="7" w:tplc="EE5AA3E0" w:tentative="1">
      <w:start w:val="1"/>
      <w:numFmt w:val="bullet"/>
      <w:lvlText w:val=""/>
      <w:lvlJc w:val="left"/>
      <w:pPr>
        <w:tabs>
          <w:tab w:val="num" w:pos="5760"/>
        </w:tabs>
        <w:ind w:left="5760" w:hanging="360"/>
      </w:pPr>
      <w:rPr>
        <w:rFonts w:ascii="Wingdings 2" w:hAnsi="Wingdings 2" w:hint="default"/>
      </w:rPr>
    </w:lvl>
    <w:lvl w:ilvl="8" w:tplc="6260826C" w:tentative="1">
      <w:start w:val="1"/>
      <w:numFmt w:val="bullet"/>
      <w:lvlText w:val=""/>
      <w:lvlJc w:val="left"/>
      <w:pPr>
        <w:tabs>
          <w:tab w:val="num" w:pos="6480"/>
        </w:tabs>
        <w:ind w:left="6480" w:hanging="360"/>
      </w:pPr>
      <w:rPr>
        <w:rFonts w:ascii="Wingdings 2" w:hAnsi="Wingdings 2" w:hint="default"/>
      </w:rPr>
    </w:lvl>
  </w:abstractNum>
  <w:abstractNum w:abstractNumId="1">
    <w:nsid w:val="2E4E1EB0"/>
    <w:multiLevelType w:val="hybridMultilevel"/>
    <w:tmpl w:val="F504503E"/>
    <w:lvl w:ilvl="0" w:tplc="C09CA798">
      <w:start w:val="1"/>
      <w:numFmt w:val="bullet"/>
      <w:lvlText w:val=""/>
      <w:lvlJc w:val="left"/>
      <w:pPr>
        <w:tabs>
          <w:tab w:val="num" w:pos="720"/>
        </w:tabs>
        <w:ind w:left="720" w:hanging="360"/>
      </w:pPr>
      <w:rPr>
        <w:rFonts w:ascii="Wingdings 2" w:hAnsi="Wingdings 2" w:hint="default"/>
      </w:rPr>
    </w:lvl>
    <w:lvl w:ilvl="1" w:tplc="06CC04DE">
      <w:start w:val="1146"/>
      <w:numFmt w:val="bullet"/>
      <w:lvlText w:val=""/>
      <w:lvlJc w:val="left"/>
      <w:pPr>
        <w:tabs>
          <w:tab w:val="num" w:pos="1440"/>
        </w:tabs>
        <w:ind w:left="1440" w:hanging="360"/>
      </w:pPr>
      <w:rPr>
        <w:rFonts w:ascii="Wingdings 2" w:hAnsi="Wingdings 2" w:hint="default"/>
      </w:rPr>
    </w:lvl>
    <w:lvl w:ilvl="2" w:tplc="F440DC82" w:tentative="1">
      <w:start w:val="1"/>
      <w:numFmt w:val="bullet"/>
      <w:lvlText w:val=""/>
      <w:lvlJc w:val="left"/>
      <w:pPr>
        <w:tabs>
          <w:tab w:val="num" w:pos="2160"/>
        </w:tabs>
        <w:ind w:left="2160" w:hanging="360"/>
      </w:pPr>
      <w:rPr>
        <w:rFonts w:ascii="Wingdings 2" w:hAnsi="Wingdings 2" w:hint="default"/>
      </w:rPr>
    </w:lvl>
    <w:lvl w:ilvl="3" w:tplc="F1D408A4" w:tentative="1">
      <w:start w:val="1"/>
      <w:numFmt w:val="bullet"/>
      <w:lvlText w:val=""/>
      <w:lvlJc w:val="left"/>
      <w:pPr>
        <w:tabs>
          <w:tab w:val="num" w:pos="2880"/>
        </w:tabs>
        <w:ind w:left="2880" w:hanging="360"/>
      </w:pPr>
      <w:rPr>
        <w:rFonts w:ascii="Wingdings 2" w:hAnsi="Wingdings 2" w:hint="default"/>
      </w:rPr>
    </w:lvl>
    <w:lvl w:ilvl="4" w:tplc="E036F7EE" w:tentative="1">
      <w:start w:val="1"/>
      <w:numFmt w:val="bullet"/>
      <w:lvlText w:val=""/>
      <w:lvlJc w:val="left"/>
      <w:pPr>
        <w:tabs>
          <w:tab w:val="num" w:pos="3600"/>
        </w:tabs>
        <w:ind w:left="3600" w:hanging="360"/>
      </w:pPr>
      <w:rPr>
        <w:rFonts w:ascii="Wingdings 2" w:hAnsi="Wingdings 2" w:hint="default"/>
      </w:rPr>
    </w:lvl>
    <w:lvl w:ilvl="5" w:tplc="F4F4CA6E" w:tentative="1">
      <w:start w:val="1"/>
      <w:numFmt w:val="bullet"/>
      <w:lvlText w:val=""/>
      <w:lvlJc w:val="left"/>
      <w:pPr>
        <w:tabs>
          <w:tab w:val="num" w:pos="4320"/>
        </w:tabs>
        <w:ind w:left="4320" w:hanging="360"/>
      </w:pPr>
      <w:rPr>
        <w:rFonts w:ascii="Wingdings 2" w:hAnsi="Wingdings 2" w:hint="default"/>
      </w:rPr>
    </w:lvl>
    <w:lvl w:ilvl="6" w:tplc="90801A1C" w:tentative="1">
      <w:start w:val="1"/>
      <w:numFmt w:val="bullet"/>
      <w:lvlText w:val=""/>
      <w:lvlJc w:val="left"/>
      <w:pPr>
        <w:tabs>
          <w:tab w:val="num" w:pos="5040"/>
        </w:tabs>
        <w:ind w:left="5040" w:hanging="360"/>
      </w:pPr>
      <w:rPr>
        <w:rFonts w:ascii="Wingdings 2" w:hAnsi="Wingdings 2" w:hint="default"/>
      </w:rPr>
    </w:lvl>
    <w:lvl w:ilvl="7" w:tplc="0E2274E0" w:tentative="1">
      <w:start w:val="1"/>
      <w:numFmt w:val="bullet"/>
      <w:lvlText w:val=""/>
      <w:lvlJc w:val="left"/>
      <w:pPr>
        <w:tabs>
          <w:tab w:val="num" w:pos="5760"/>
        </w:tabs>
        <w:ind w:left="5760" w:hanging="360"/>
      </w:pPr>
      <w:rPr>
        <w:rFonts w:ascii="Wingdings 2" w:hAnsi="Wingdings 2" w:hint="default"/>
      </w:rPr>
    </w:lvl>
    <w:lvl w:ilvl="8" w:tplc="2BA6DBEC" w:tentative="1">
      <w:start w:val="1"/>
      <w:numFmt w:val="bullet"/>
      <w:lvlText w:val=""/>
      <w:lvlJc w:val="left"/>
      <w:pPr>
        <w:tabs>
          <w:tab w:val="num" w:pos="6480"/>
        </w:tabs>
        <w:ind w:left="6480" w:hanging="360"/>
      </w:pPr>
      <w:rPr>
        <w:rFonts w:ascii="Wingdings 2" w:hAnsi="Wingdings 2" w:hint="default"/>
      </w:rPr>
    </w:lvl>
  </w:abstractNum>
  <w:abstractNum w:abstractNumId="2">
    <w:nsid w:val="5BBC7A83"/>
    <w:multiLevelType w:val="hybridMultilevel"/>
    <w:tmpl w:val="7E1ED89A"/>
    <w:lvl w:ilvl="0" w:tplc="1A4C305C">
      <w:start w:val="1"/>
      <w:numFmt w:val="bullet"/>
      <w:lvlText w:val=""/>
      <w:lvlJc w:val="left"/>
      <w:pPr>
        <w:tabs>
          <w:tab w:val="num" w:pos="720"/>
        </w:tabs>
        <w:ind w:left="720" w:hanging="360"/>
      </w:pPr>
      <w:rPr>
        <w:rFonts w:ascii="Wingdings 2" w:hAnsi="Wingdings 2" w:hint="default"/>
      </w:rPr>
    </w:lvl>
    <w:lvl w:ilvl="1" w:tplc="9B50F3FC">
      <w:start w:val="1168"/>
      <w:numFmt w:val="bullet"/>
      <w:lvlText w:val=""/>
      <w:lvlJc w:val="left"/>
      <w:pPr>
        <w:tabs>
          <w:tab w:val="num" w:pos="1440"/>
        </w:tabs>
        <w:ind w:left="1440" w:hanging="360"/>
      </w:pPr>
      <w:rPr>
        <w:rFonts w:ascii="Wingdings 2" w:hAnsi="Wingdings 2" w:hint="default"/>
      </w:rPr>
    </w:lvl>
    <w:lvl w:ilvl="2" w:tplc="8B56F118" w:tentative="1">
      <w:start w:val="1"/>
      <w:numFmt w:val="bullet"/>
      <w:lvlText w:val=""/>
      <w:lvlJc w:val="left"/>
      <w:pPr>
        <w:tabs>
          <w:tab w:val="num" w:pos="2160"/>
        </w:tabs>
        <w:ind w:left="2160" w:hanging="360"/>
      </w:pPr>
      <w:rPr>
        <w:rFonts w:ascii="Wingdings 2" w:hAnsi="Wingdings 2" w:hint="default"/>
      </w:rPr>
    </w:lvl>
    <w:lvl w:ilvl="3" w:tplc="A6B2AD2A" w:tentative="1">
      <w:start w:val="1"/>
      <w:numFmt w:val="bullet"/>
      <w:lvlText w:val=""/>
      <w:lvlJc w:val="left"/>
      <w:pPr>
        <w:tabs>
          <w:tab w:val="num" w:pos="2880"/>
        </w:tabs>
        <w:ind w:left="2880" w:hanging="360"/>
      </w:pPr>
      <w:rPr>
        <w:rFonts w:ascii="Wingdings 2" w:hAnsi="Wingdings 2" w:hint="default"/>
      </w:rPr>
    </w:lvl>
    <w:lvl w:ilvl="4" w:tplc="CD7E03E8" w:tentative="1">
      <w:start w:val="1"/>
      <w:numFmt w:val="bullet"/>
      <w:lvlText w:val=""/>
      <w:lvlJc w:val="left"/>
      <w:pPr>
        <w:tabs>
          <w:tab w:val="num" w:pos="3600"/>
        </w:tabs>
        <w:ind w:left="3600" w:hanging="360"/>
      </w:pPr>
      <w:rPr>
        <w:rFonts w:ascii="Wingdings 2" w:hAnsi="Wingdings 2" w:hint="default"/>
      </w:rPr>
    </w:lvl>
    <w:lvl w:ilvl="5" w:tplc="1D70D74E" w:tentative="1">
      <w:start w:val="1"/>
      <w:numFmt w:val="bullet"/>
      <w:lvlText w:val=""/>
      <w:lvlJc w:val="left"/>
      <w:pPr>
        <w:tabs>
          <w:tab w:val="num" w:pos="4320"/>
        </w:tabs>
        <w:ind w:left="4320" w:hanging="360"/>
      </w:pPr>
      <w:rPr>
        <w:rFonts w:ascii="Wingdings 2" w:hAnsi="Wingdings 2" w:hint="default"/>
      </w:rPr>
    </w:lvl>
    <w:lvl w:ilvl="6" w:tplc="739CA6F4" w:tentative="1">
      <w:start w:val="1"/>
      <w:numFmt w:val="bullet"/>
      <w:lvlText w:val=""/>
      <w:lvlJc w:val="left"/>
      <w:pPr>
        <w:tabs>
          <w:tab w:val="num" w:pos="5040"/>
        </w:tabs>
        <w:ind w:left="5040" w:hanging="360"/>
      </w:pPr>
      <w:rPr>
        <w:rFonts w:ascii="Wingdings 2" w:hAnsi="Wingdings 2" w:hint="default"/>
      </w:rPr>
    </w:lvl>
    <w:lvl w:ilvl="7" w:tplc="89727744" w:tentative="1">
      <w:start w:val="1"/>
      <w:numFmt w:val="bullet"/>
      <w:lvlText w:val=""/>
      <w:lvlJc w:val="left"/>
      <w:pPr>
        <w:tabs>
          <w:tab w:val="num" w:pos="5760"/>
        </w:tabs>
        <w:ind w:left="5760" w:hanging="360"/>
      </w:pPr>
      <w:rPr>
        <w:rFonts w:ascii="Wingdings 2" w:hAnsi="Wingdings 2" w:hint="default"/>
      </w:rPr>
    </w:lvl>
    <w:lvl w:ilvl="8" w:tplc="DBFAB00C" w:tentative="1">
      <w:start w:val="1"/>
      <w:numFmt w:val="bullet"/>
      <w:lvlText w:val=""/>
      <w:lvlJc w:val="left"/>
      <w:pPr>
        <w:tabs>
          <w:tab w:val="num" w:pos="6480"/>
        </w:tabs>
        <w:ind w:left="6480" w:hanging="360"/>
      </w:pPr>
      <w:rPr>
        <w:rFonts w:ascii="Wingdings 2" w:hAnsi="Wingdings 2" w:hint="default"/>
      </w:rPr>
    </w:lvl>
  </w:abstractNum>
  <w:abstractNum w:abstractNumId="3">
    <w:nsid w:val="6266337C"/>
    <w:multiLevelType w:val="hybridMultilevel"/>
    <w:tmpl w:val="6F4C38FE"/>
    <w:lvl w:ilvl="0" w:tplc="5300BC8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D6EC6"/>
    <w:multiLevelType w:val="hybridMultilevel"/>
    <w:tmpl w:val="23BA2382"/>
    <w:lvl w:ilvl="0" w:tplc="5300BC80">
      <w:start w:val="1"/>
      <w:numFmt w:val="bullet"/>
      <w:lvlText w:val=""/>
      <w:lvlJc w:val="left"/>
      <w:pPr>
        <w:tabs>
          <w:tab w:val="num" w:pos="720"/>
        </w:tabs>
        <w:ind w:left="720" w:hanging="360"/>
      </w:pPr>
      <w:rPr>
        <w:rFonts w:ascii="Wingdings 2" w:hAnsi="Wingdings 2" w:hint="default"/>
      </w:rPr>
    </w:lvl>
    <w:lvl w:ilvl="1" w:tplc="33166322">
      <w:start w:val="1146"/>
      <w:numFmt w:val="bullet"/>
      <w:lvlText w:val=""/>
      <w:lvlJc w:val="left"/>
      <w:pPr>
        <w:tabs>
          <w:tab w:val="num" w:pos="1440"/>
        </w:tabs>
        <w:ind w:left="1440" w:hanging="360"/>
      </w:pPr>
      <w:rPr>
        <w:rFonts w:ascii="Wingdings 2" w:hAnsi="Wingdings 2" w:hint="default"/>
      </w:rPr>
    </w:lvl>
    <w:lvl w:ilvl="2" w:tplc="8008150C" w:tentative="1">
      <w:start w:val="1"/>
      <w:numFmt w:val="bullet"/>
      <w:lvlText w:val=""/>
      <w:lvlJc w:val="left"/>
      <w:pPr>
        <w:tabs>
          <w:tab w:val="num" w:pos="2160"/>
        </w:tabs>
        <w:ind w:left="2160" w:hanging="360"/>
      </w:pPr>
      <w:rPr>
        <w:rFonts w:ascii="Wingdings 2" w:hAnsi="Wingdings 2" w:hint="default"/>
      </w:rPr>
    </w:lvl>
    <w:lvl w:ilvl="3" w:tplc="D2325E3A" w:tentative="1">
      <w:start w:val="1"/>
      <w:numFmt w:val="bullet"/>
      <w:lvlText w:val=""/>
      <w:lvlJc w:val="left"/>
      <w:pPr>
        <w:tabs>
          <w:tab w:val="num" w:pos="2880"/>
        </w:tabs>
        <w:ind w:left="2880" w:hanging="360"/>
      </w:pPr>
      <w:rPr>
        <w:rFonts w:ascii="Wingdings 2" w:hAnsi="Wingdings 2" w:hint="default"/>
      </w:rPr>
    </w:lvl>
    <w:lvl w:ilvl="4" w:tplc="4A8E95E2" w:tentative="1">
      <w:start w:val="1"/>
      <w:numFmt w:val="bullet"/>
      <w:lvlText w:val=""/>
      <w:lvlJc w:val="left"/>
      <w:pPr>
        <w:tabs>
          <w:tab w:val="num" w:pos="3600"/>
        </w:tabs>
        <w:ind w:left="3600" w:hanging="360"/>
      </w:pPr>
      <w:rPr>
        <w:rFonts w:ascii="Wingdings 2" w:hAnsi="Wingdings 2" w:hint="default"/>
      </w:rPr>
    </w:lvl>
    <w:lvl w:ilvl="5" w:tplc="94FAB26C" w:tentative="1">
      <w:start w:val="1"/>
      <w:numFmt w:val="bullet"/>
      <w:lvlText w:val=""/>
      <w:lvlJc w:val="left"/>
      <w:pPr>
        <w:tabs>
          <w:tab w:val="num" w:pos="4320"/>
        </w:tabs>
        <w:ind w:left="4320" w:hanging="360"/>
      </w:pPr>
      <w:rPr>
        <w:rFonts w:ascii="Wingdings 2" w:hAnsi="Wingdings 2" w:hint="default"/>
      </w:rPr>
    </w:lvl>
    <w:lvl w:ilvl="6" w:tplc="555C13C2" w:tentative="1">
      <w:start w:val="1"/>
      <w:numFmt w:val="bullet"/>
      <w:lvlText w:val=""/>
      <w:lvlJc w:val="left"/>
      <w:pPr>
        <w:tabs>
          <w:tab w:val="num" w:pos="5040"/>
        </w:tabs>
        <w:ind w:left="5040" w:hanging="360"/>
      </w:pPr>
      <w:rPr>
        <w:rFonts w:ascii="Wingdings 2" w:hAnsi="Wingdings 2" w:hint="default"/>
      </w:rPr>
    </w:lvl>
    <w:lvl w:ilvl="7" w:tplc="71E02E2A" w:tentative="1">
      <w:start w:val="1"/>
      <w:numFmt w:val="bullet"/>
      <w:lvlText w:val=""/>
      <w:lvlJc w:val="left"/>
      <w:pPr>
        <w:tabs>
          <w:tab w:val="num" w:pos="5760"/>
        </w:tabs>
        <w:ind w:left="5760" w:hanging="360"/>
      </w:pPr>
      <w:rPr>
        <w:rFonts w:ascii="Wingdings 2" w:hAnsi="Wingdings 2" w:hint="default"/>
      </w:rPr>
    </w:lvl>
    <w:lvl w:ilvl="8" w:tplc="87D4661E" w:tentative="1">
      <w:start w:val="1"/>
      <w:numFmt w:val="bullet"/>
      <w:lvlText w:val=""/>
      <w:lvlJc w:val="left"/>
      <w:pPr>
        <w:tabs>
          <w:tab w:val="num" w:pos="6480"/>
        </w:tabs>
        <w:ind w:left="6480" w:hanging="360"/>
      </w:pPr>
      <w:rPr>
        <w:rFonts w:ascii="Wingdings 2" w:hAnsi="Wingdings 2" w:hint="default"/>
      </w:rPr>
    </w:lvl>
  </w:abstractNum>
  <w:abstractNum w:abstractNumId="5">
    <w:nsid w:val="7C8D719A"/>
    <w:multiLevelType w:val="hybridMultilevel"/>
    <w:tmpl w:val="6C9AC7D2"/>
    <w:lvl w:ilvl="0" w:tplc="2D7A1740">
      <w:start w:val="1"/>
      <w:numFmt w:val="bullet"/>
      <w:lvlText w:val=""/>
      <w:lvlJc w:val="left"/>
      <w:pPr>
        <w:tabs>
          <w:tab w:val="num" w:pos="720"/>
        </w:tabs>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compat/>
  <w:rsids>
    <w:rsidRoot w:val="00615E6D"/>
    <w:rsid w:val="0031544C"/>
    <w:rsid w:val="003E3277"/>
    <w:rsid w:val="004118E8"/>
    <w:rsid w:val="00615E6D"/>
    <w:rsid w:val="009378A6"/>
    <w:rsid w:val="00EA6A98"/>
    <w:rsid w:val="00ED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6D"/>
    <w:rPr>
      <w:rFonts w:ascii="Tahoma" w:hAnsi="Tahoma" w:cs="Tahoma"/>
      <w:sz w:val="16"/>
      <w:szCs w:val="16"/>
    </w:rPr>
  </w:style>
  <w:style w:type="paragraph" w:styleId="ListParagraph">
    <w:name w:val="List Paragraph"/>
    <w:basedOn w:val="Normal"/>
    <w:uiPriority w:val="34"/>
    <w:qFormat/>
    <w:rsid w:val="004118E8"/>
    <w:pPr>
      <w:ind w:left="720"/>
      <w:contextualSpacing/>
    </w:pPr>
  </w:style>
  <w:style w:type="paragraph" w:styleId="NormalWeb">
    <w:name w:val="Normal (Web)"/>
    <w:basedOn w:val="Normal"/>
    <w:uiPriority w:val="99"/>
    <w:unhideWhenUsed/>
    <w:rsid w:val="003E3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653571">
      <w:bodyDiv w:val="1"/>
      <w:marLeft w:val="0"/>
      <w:marRight w:val="0"/>
      <w:marTop w:val="0"/>
      <w:marBottom w:val="0"/>
      <w:divBdr>
        <w:top w:val="none" w:sz="0" w:space="0" w:color="auto"/>
        <w:left w:val="none" w:sz="0" w:space="0" w:color="auto"/>
        <w:bottom w:val="none" w:sz="0" w:space="0" w:color="auto"/>
        <w:right w:val="none" w:sz="0" w:space="0" w:color="auto"/>
      </w:divBdr>
      <w:divsChild>
        <w:div w:id="2082213082">
          <w:marLeft w:val="0"/>
          <w:marRight w:val="0"/>
          <w:marTop w:val="0"/>
          <w:marBottom w:val="0"/>
          <w:divBdr>
            <w:top w:val="none" w:sz="0" w:space="0" w:color="auto"/>
            <w:left w:val="none" w:sz="0" w:space="0" w:color="auto"/>
            <w:bottom w:val="none" w:sz="0" w:space="0" w:color="auto"/>
            <w:right w:val="none" w:sz="0" w:space="0" w:color="auto"/>
          </w:divBdr>
          <w:divsChild>
            <w:div w:id="855769228">
              <w:marLeft w:val="0"/>
              <w:marRight w:val="0"/>
              <w:marTop w:val="0"/>
              <w:marBottom w:val="0"/>
              <w:divBdr>
                <w:top w:val="none" w:sz="0" w:space="0" w:color="auto"/>
                <w:left w:val="none" w:sz="0" w:space="0" w:color="auto"/>
                <w:bottom w:val="none" w:sz="0" w:space="0" w:color="auto"/>
                <w:right w:val="none" w:sz="0" w:space="0" w:color="auto"/>
              </w:divBdr>
              <w:divsChild>
                <w:div w:id="2119519919">
                  <w:marLeft w:val="0"/>
                  <w:marRight w:val="0"/>
                  <w:marTop w:val="0"/>
                  <w:marBottom w:val="0"/>
                  <w:divBdr>
                    <w:top w:val="none" w:sz="0" w:space="0" w:color="auto"/>
                    <w:left w:val="none" w:sz="0" w:space="0" w:color="auto"/>
                    <w:bottom w:val="none" w:sz="0" w:space="0" w:color="auto"/>
                    <w:right w:val="none" w:sz="0" w:space="0" w:color="auto"/>
                  </w:divBdr>
                  <w:divsChild>
                    <w:div w:id="320544266">
                      <w:marLeft w:val="0"/>
                      <w:marRight w:val="0"/>
                      <w:marTop w:val="0"/>
                      <w:marBottom w:val="0"/>
                      <w:divBdr>
                        <w:top w:val="none" w:sz="0" w:space="0" w:color="auto"/>
                        <w:left w:val="none" w:sz="0" w:space="0" w:color="auto"/>
                        <w:bottom w:val="none" w:sz="0" w:space="0" w:color="auto"/>
                        <w:right w:val="none" w:sz="0" w:space="0" w:color="auto"/>
                      </w:divBdr>
                      <w:divsChild>
                        <w:div w:id="1853565769">
                          <w:marLeft w:val="0"/>
                          <w:marRight w:val="0"/>
                          <w:marTop w:val="0"/>
                          <w:marBottom w:val="0"/>
                          <w:divBdr>
                            <w:top w:val="none" w:sz="0" w:space="0" w:color="auto"/>
                            <w:left w:val="none" w:sz="0" w:space="0" w:color="auto"/>
                            <w:bottom w:val="none" w:sz="0" w:space="0" w:color="auto"/>
                            <w:right w:val="none" w:sz="0" w:space="0" w:color="auto"/>
                          </w:divBdr>
                          <w:divsChild>
                            <w:div w:id="1541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96580">
      <w:bodyDiv w:val="1"/>
      <w:marLeft w:val="0"/>
      <w:marRight w:val="0"/>
      <w:marTop w:val="0"/>
      <w:marBottom w:val="0"/>
      <w:divBdr>
        <w:top w:val="none" w:sz="0" w:space="0" w:color="auto"/>
        <w:left w:val="none" w:sz="0" w:space="0" w:color="auto"/>
        <w:bottom w:val="none" w:sz="0" w:space="0" w:color="auto"/>
        <w:right w:val="none" w:sz="0" w:space="0" w:color="auto"/>
      </w:divBdr>
      <w:divsChild>
        <w:div w:id="1678117810">
          <w:marLeft w:val="0"/>
          <w:marRight w:val="0"/>
          <w:marTop w:val="0"/>
          <w:marBottom w:val="0"/>
          <w:divBdr>
            <w:top w:val="none" w:sz="0" w:space="0" w:color="auto"/>
            <w:left w:val="none" w:sz="0" w:space="0" w:color="auto"/>
            <w:bottom w:val="none" w:sz="0" w:space="0" w:color="auto"/>
            <w:right w:val="none" w:sz="0" w:space="0" w:color="auto"/>
          </w:divBdr>
          <w:divsChild>
            <w:div w:id="1696541084">
              <w:marLeft w:val="0"/>
              <w:marRight w:val="0"/>
              <w:marTop w:val="0"/>
              <w:marBottom w:val="0"/>
              <w:divBdr>
                <w:top w:val="none" w:sz="0" w:space="0" w:color="auto"/>
                <w:left w:val="none" w:sz="0" w:space="0" w:color="auto"/>
                <w:bottom w:val="none" w:sz="0" w:space="0" w:color="auto"/>
                <w:right w:val="none" w:sz="0" w:space="0" w:color="auto"/>
              </w:divBdr>
              <w:divsChild>
                <w:div w:id="1752006197">
                  <w:marLeft w:val="0"/>
                  <w:marRight w:val="0"/>
                  <w:marTop w:val="0"/>
                  <w:marBottom w:val="0"/>
                  <w:divBdr>
                    <w:top w:val="none" w:sz="0" w:space="0" w:color="auto"/>
                    <w:left w:val="none" w:sz="0" w:space="0" w:color="auto"/>
                    <w:bottom w:val="none" w:sz="0" w:space="0" w:color="auto"/>
                    <w:right w:val="none" w:sz="0" w:space="0" w:color="auto"/>
                  </w:divBdr>
                  <w:divsChild>
                    <w:div w:id="2029678709">
                      <w:marLeft w:val="0"/>
                      <w:marRight w:val="0"/>
                      <w:marTop w:val="0"/>
                      <w:marBottom w:val="0"/>
                      <w:divBdr>
                        <w:top w:val="none" w:sz="0" w:space="0" w:color="auto"/>
                        <w:left w:val="none" w:sz="0" w:space="0" w:color="auto"/>
                        <w:bottom w:val="none" w:sz="0" w:space="0" w:color="auto"/>
                        <w:right w:val="none" w:sz="0" w:space="0" w:color="auto"/>
                      </w:divBdr>
                      <w:divsChild>
                        <w:div w:id="1461069556">
                          <w:marLeft w:val="0"/>
                          <w:marRight w:val="0"/>
                          <w:marTop w:val="0"/>
                          <w:marBottom w:val="0"/>
                          <w:divBdr>
                            <w:top w:val="none" w:sz="0" w:space="0" w:color="auto"/>
                            <w:left w:val="none" w:sz="0" w:space="0" w:color="auto"/>
                            <w:bottom w:val="none" w:sz="0" w:space="0" w:color="auto"/>
                            <w:right w:val="none" w:sz="0" w:space="0" w:color="auto"/>
                          </w:divBdr>
                          <w:divsChild>
                            <w:div w:id="1963346297">
                              <w:marLeft w:val="0"/>
                              <w:marRight w:val="0"/>
                              <w:marTop w:val="0"/>
                              <w:marBottom w:val="0"/>
                              <w:divBdr>
                                <w:top w:val="none" w:sz="0" w:space="0" w:color="auto"/>
                                <w:left w:val="none" w:sz="0" w:space="0" w:color="auto"/>
                                <w:bottom w:val="none" w:sz="0" w:space="0" w:color="auto"/>
                                <w:right w:val="none" w:sz="0" w:space="0" w:color="auto"/>
                              </w:divBdr>
                              <w:divsChild>
                                <w:div w:id="587929728">
                                  <w:marLeft w:val="0"/>
                                  <w:marRight w:val="0"/>
                                  <w:marTop w:val="0"/>
                                  <w:marBottom w:val="0"/>
                                  <w:divBdr>
                                    <w:top w:val="none" w:sz="0" w:space="0" w:color="auto"/>
                                    <w:left w:val="none" w:sz="0" w:space="0" w:color="auto"/>
                                    <w:bottom w:val="none" w:sz="0" w:space="0" w:color="auto"/>
                                    <w:right w:val="none" w:sz="0" w:space="0" w:color="auto"/>
                                  </w:divBdr>
                                  <w:divsChild>
                                    <w:div w:id="1637833021">
                                      <w:marLeft w:val="0"/>
                                      <w:marRight w:val="0"/>
                                      <w:marTop w:val="0"/>
                                      <w:marBottom w:val="0"/>
                                      <w:divBdr>
                                        <w:top w:val="none" w:sz="0" w:space="0" w:color="auto"/>
                                        <w:left w:val="none" w:sz="0" w:space="0" w:color="auto"/>
                                        <w:bottom w:val="none" w:sz="0" w:space="0" w:color="auto"/>
                                        <w:right w:val="none" w:sz="0" w:space="0" w:color="auto"/>
                                      </w:divBdr>
                                      <w:divsChild>
                                        <w:div w:id="548304263">
                                          <w:marLeft w:val="0"/>
                                          <w:marRight w:val="0"/>
                                          <w:marTop w:val="0"/>
                                          <w:marBottom w:val="0"/>
                                          <w:divBdr>
                                            <w:top w:val="none" w:sz="0" w:space="0" w:color="auto"/>
                                            <w:left w:val="none" w:sz="0" w:space="0" w:color="auto"/>
                                            <w:bottom w:val="none" w:sz="0" w:space="0" w:color="auto"/>
                                            <w:right w:val="none" w:sz="0" w:space="0" w:color="auto"/>
                                          </w:divBdr>
                                          <w:divsChild>
                                            <w:div w:id="523058818">
                                              <w:marLeft w:val="0"/>
                                              <w:marRight w:val="0"/>
                                              <w:marTop w:val="0"/>
                                              <w:marBottom w:val="0"/>
                                              <w:divBdr>
                                                <w:top w:val="none" w:sz="0" w:space="0" w:color="auto"/>
                                                <w:left w:val="none" w:sz="0" w:space="0" w:color="auto"/>
                                                <w:bottom w:val="none" w:sz="0" w:space="0" w:color="auto"/>
                                                <w:right w:val="none" w:sz="0" w:space="0" w:color="auto"/>
                                              </w:divBdr>
                                              <w:divsChild>
                                                <w:div w:id="10361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994628">
      <w:bodyDiv w:val="1"/>
      <w:marLeft w:val="0"/>
      <w:marRight w:val="0"/>
      <w:marTop w:val="0"/>
      <w:marBottom w:val="0"/>
      <w:divBdr>
        <w:top w:val="none" w:sz="0" w:space="0" w:color="auto"/>
        <w:left w:val="none" w:sz="0" w:space="0" w:color="auto"/>
        <w:bottom w:val="none" w:sz="0" w:space="0" w:color="auto"/>
        <w:right w:val="none" w:sz="0" w:space="0" w:color="auto"/>
      </w:divBdr>
      <w:divsChild>
        <w:div w:id="764426951">
          <w:marLeft w:val="432"/>
          <w:marRight w:val="0"/>
          <w:marTop w:val="120"/>
          <w:marBottom w:val="0"/>
          <w:divBdr>
            <w:top w:val="none" w:sz="0" w:space="0" w:color="auto"/>
            <w:left w:val="none" w:sz="0" w:space="0" w:color="auto"/>
            <w:bottom w:val="none" w:sz="0" w:space="0" w:color="auto"/>
            <w:right w:val="none" w:sz="0" w:space="0" w:color="auto"/>
          </w:divBdr>
        </w:div>
        <w:div w:id="2094889775">
          <w:marLeft w:val="432"/>
          <w:marRight w:val="0"/>
          <w:marTop w:val="120"/>
          <w:marBottom w:val="0"/>
          <w:divBdr>
            <w:top w:val="none" w:sz="0" w:space="0" w:color="auto"/>
            <w:left w:val="none" w:sz="0" w:space="0" w:color="auto"/>
            <w:bottom w:val="none" w:sz="0" w:space="0" w:color="auto"/>
            <w:right w:val="none" w:sz="0" w:space="0" w:color="auto"/>
          </w:divBdr>
        </w:div>
        <w:div w:id="1876774185">
          <w:marLeft w:val="432"/>
          <w:marRight w:val="0"/>
          <w:marTop w:val="120"/>
          <w:marBottom w:val="0"/>
          <w:divBdr>
            <w:top w:val="none" w:sz="0" w:space="0" w:color="auto"/>
            <w:left w:val="none" w:sz="0" w:space="0" w:color="auto"/>
            <w:bottom w:val="none" w:sz="0" w:space="0" w:color="auto"/>
            <w:right w:val="none" w:sz="0" w:space="0" w:color="auto"/>
          </w:divBdr>
        </w:div>
        <w:div w:id="1121875816">
          <w:marLeft w:val="432"/>
          <w:marRight w:val="0"/>
          <w:marTop w:val="120"/>
          <w:marBottom w:val="0"/>
          <w:divBdr>
            <w:top w:val="none" w:sz="0" w:space="0" w:color="auto"/>
            <w:left w:val="none" w:sz="0" w:space="0" w:color="auto"/>
            <w:bottom w:val="none" w:sz="0" w:space="0" w:color="auto"/>
            <w:right w:val="none" w:sz="0" w:space="0" w:color="auto"/>
          </w:divBdr>
        </w:div>
        <w:div w:id="1968779352">
          <w:marLeft w:val="1008"/>
          <w:marRight w:val="0"/>
          <w:marTop w:val="60"/>
          <w:marBottom w:val="0"/>
          <w:divBdr>
            <w:top w:val="none" w:sz="0" w:space="0" w:color="auto"/>
            <w:left w:val="none" w:sz="0" w:space="0" w:color="auto"/>
            <w:bottom w:val="none" w:sz="0" w:space="0" w:color="auto"/>
            <w:right w:val="none" w:sz="0" w:space="0" w:color="auto"/>
          </w:divBdr>
        </w:div>
        <w:div w:id="1022900467">
          <w:marLeft w:val="432"/>
          <w:marRight w:val="0"/>
          <w:marTop w:val="120"/>
          <w:marBottom w:val="0"/>
          <w:divBdr>
            <w:top w:val="none" w:sz="0" w:space="0" w:color="auto"/>
            <w:left w:val="none" w:sz="0" w:space="0" w:color="auto"/>
            <w:bottom w:val="none" w:sz="0" w:space="0" w:color="auto"/>
            <w:right w:val="none" w:sz="0" w:space="0" w:color="auto"/>
          </w:divBdr>
        </w:div>
        <w:div w:id="1759018503">
          <w:marLeft w:val="432"/>
          <w:marRight w:val="0"/>
          <w:marTop w:val="120"/>
          <w:marBottom w:val="0"/>
          <w:divBdr>
            <w:top w:val="none" w:sz="0" w:space="0" w:color="auto"/>
            <w:left w:val="none" w:sz="0" w:space="0" w:color="auto"/>
            <w:bottom w:val="none" w:sz="0" w:space="0" w:color="auto"/>
            <w:right w:val="none" w:sz="0" w:space="0" w:color="auto"/>
          </w:divBdr>
        </w:div>
        <w:div w:id="1939218846">
          <w:marLeft w:val="432"/>
          <w:marRight w:val="0"/>
          <w:marTop w:val="120"/>
          <w:marBottom w:val="0"/>
          <w:divBdr>
            <w:top w:val="none" w:sz="0" w:space="0" w:color="auto"/>
            <w:left w:val="none" w:sz="0" w:space="0" w:color="auto"/>
            <w:bottom w:val="none" w:sz="0" w:space="0" w:color="auto"/>
            <w:right w:val="none" w:sz="0" w:space="0" w:color="auto"/>
          </w:divBdr>
        </w:div>
        <w:div w:id="1215703458">
          <w:marLeft w:val="432"/>
          <w:marRight w:val="0"/>
          <w:marTop w:val="120"/>
          <w:marBottom w:val="0"/>
          <w:divBdr>
            <w:top w:val="none" w:sz="0" w:space="0" w:color="auto"/>
            <w:left w:val="none" w:sz="0" w:space="0" w:color="auto"/>
            <w:bottom w:val="none" w:sz="0" w:space="0" w:color="auto"/>
            <w:right w:val="none" w:sz="0" w:space="0" w:color="auto"/>
          </w:divBdr>
        </w:div>
      </w:divsChild>
    </w:div>
    <w:div w:id="1036657210">
      <w:bodyDiv w:val="1"/>
      <w:marLeft w:val="0"/>
      <w:marRight w:val="0"/>
      <w:marTop w:val="0"/>
      <w:marBottom w:val="0"/>
      <w:divBdr>
        <w:top w:val="none" w:sz="0" w:space="0" w:color="auto"/>
        <w:left w:val="none" w:sz="0" w:space="0" w:color="auto"/>
        <w:bottom w:val="none" w:sz="0" w:space="0" w:color="auto"/>
        <w:right w:val="none" w:sz="0" w:space="0" w:color="auto"/>
      </w:divBdr>
      <w:divsChild>
        <w:div w:id="2087215890">
          <w:marLeft w:val="432"/>
          <w:marRight w:val="0"/>
          <w:marTop w:val="120"/>
          <w:marBottom w:val="0"/>
          <w:divBdr>
            <w:top w:val="none" w:sz="0" w:space="0" w:color="auto"/>
            <w:left w:val="none" w:sz="0" w:space="0" w:color="auto"/>
            <w:bottom w:val="none" w:sz="0" w:space="0" w:color="auto"/>
            <w:right w:val="none" w:sz="0" w:space="0" w:color="auto"/>
          </w:divBdr>
        </w:div>
        <w:div w:id="1142193660">
          <w:marLeft w:val="1008"/>
          <w:marRight w:val="0"/>
          <w:marTop w:val="60"/>
          <w:marBottom w:val="0"/>
          <w:divBdr>
            <w:top w:val="none" w:sz="0" w:space="0" w:color="auto"/>
            <w:left w:val="none" w:sz="0" w:space="0" w:color="auto"/>
            <w:bottom w:val="none" w:sz="0" w:space="0" w:color="auto"/>
            <w:right w:val="none" w:sz="0" w:space="0" w:color="auto"/>
          </w:divBdr>
        </w:div>
        <w:div w:id="1248540521">
          <w:marLeft w:val="432"/>
          <w:marRight w:val="0"/>
          <w:marTop w:val="120"/>
          <w:marBottom w:val="0"/>
          <w:divBdr>
            <w:top w:val="none" w:sz="0" w:space="0" w:color="auto"/>
            <w:left w:val="none" w:sz="0" w:space="0" w:color="auto"/>
            <w:bottom w:val="none" w:sz="0" w:space="0" w:color="auto"/>
            <w:right w:val="none" w:sz="0" w:space="0" w:color="auto"/>
          </w:divBdr>
        </w:div>
      </w:divsChild>
    </w:div>
    <w:div w:id="1469980428">
      <w:bodyDiv w:val="1"/>
      <w:marLeft w:val="0"/>
      <w:marRight w:val="0"/>
      <w:marTop w:val="0"/>
      <w:marBottom w:val="0"/>
      <w:divBdr>
        <w:top w:val="none" w:sz="0" w:space="0" w:color="auto"/>
        <w:left w:val="none" w:sz="0" w:space="0" w:color="auto"/>
        <w:bottom w:val="none" w:sz="0" w:space="0" w:color="auto"/>
        <w:right w:val="none" w:sz="0" w:space="0" w:color="auto"/>
      </w:divBdr>
      <w:divsChild>
        <w:div w:id="1995255803">
          <w:marLeft w:val="432"/>
          <w:marRight w:val="0"/>
          <w:marTop w:val="120"/>
          <w:marBottom w:val="0"/>
          <w:divBdr>
            <w:top w:val="none" w:sz="0" w:space="0" w:color="auto"/>
            <w:left w:val="none" w:sz="0" w:space="0" w:color="auto"/>
            <w:bottom w:val="none" w:sz="0" w:space="0" w:color="auto"/>
            <w:right w:val="none" w:sz="0" w:space="0" w:color="auto"/>
          </w:divBdr>
        </w:div>
      </w:divsChild>
    </w:div>
    <w:div w:id="1773544957">
      <w:bodyDiv w:val="1"/>
      <w:marLeft w:val="0"/>
      <w:marRight w:val="0"/>
      <w:marTop w:val="0"/>
      <w:marBottom w:val="0"/>
      <w:divBdr>
        <w:top w:val="none" w:sz="0" w:space="0" w:color="auto"/>
        <w:left w:val="none" w:sz="0" w:space="0" w:color="auto"/>
        <w:bottom w:val="none" w:sz="0" w:space="0" w:color="auto"/>
        <w:right w:val="none" w:sz="0" w:space="0" w:color="auto"/>
      </w:divBdr>
      <w:divsChild>
        <w:div w:id="884832193">
          <w:marLeft w:val="432"/>
          <w:marRight w:val="0"/>
          <w:marTop w:val="120"/>
          <w:marBottom w:val="0"/>
          <w:divBdr>
            <w:top w:val="none" w:sz="0" w:space="0" w:color="auto"/>
            <w:left w:val="none" w:sz="0" w:space="0" w:color="auto"/>
            <w:bottom w:val="none" w:sz="0" w:space="0" w:color="auto"/>
            <w:right w:val="none" w:sz="0" w:space="0" w:color="auto"/>
          </w:divBdr>
        </w:div>
        <w:div w:id="1561676352">
          <w:marLeft w:val="432"/>
          <w:marRight w:val="0"/>
          <w:marTop w:val="120"/>
          <w:marBottom w:val="0"/>
          <w:divBdr>
            <w:top w:val="none" w:sz="0" w:space="0" w:color="auto"/>
            <w:left w:val="none" w:sz="0" w:space="0" w:color="auto"/>
            <w:bottom w:val="none" w:sz="0" w:space="0" w:color="auto"/>
            <w:right w:val="none" w:sz="0" w:space="0" w:color="auto"/>
          </w:divBdr>
        </w:div>
        <w:div w:id="500856028">
          <w:marLeft w:val="432"/>
          <w:marRight w:val="0"/>
          <w:marTop w:val="120"/>
          <w:marBottom w:val="0"/>
          <w:divBdr>
            <w:top w:val="none" w:sz="0" w:space="0" w:color="auto"/>
            <w:left w:val="none" w:sz="0" w:space="0" w:color="auto"/>
            <w:bottom w:val="none" w:sz="0" w:space="0" w:color="auto"/>
            <w:right w:val="none" w:sz="0" w:space="0" w:color="auto"/>
          </w:divBdr>
        </w:div>
        <w:div w:id="913902585">
          <w:marLeft w:val="432"/>
          <w:marRight w:val="0"/>
          <w:marTop w:val="120"/>
          <w:marBottom w:val="0"/>
          <w:divBdr>
            <w:top w:val="none" w:sz="0" w:space="0" w:color="auto"/>
            <w:left w:val="none" w:sz="0" w:space="0" w:color="auto"/>
            <w:bottom w:val="none" w:sz="0" w:space="0" w:color="auto"/>
            <w:right w:val="none" w:sz="0" w:space="0" w:color="auto"/>
          </w:divBdr>
        </w:div>
        <w:div w:id="1279986718">
          <w:marLeft w:val="432"/>
          <w:marRight w:val="0"/>
          <w:marTop w:val="120"/>
          <w:marBottom w:val="0"/>
          <w:divBdr>
            <w:top w:val="none" w:sz="0" w:space="0" w:color="auto"/>
            <w:left w:val="none" w:sz="0" w:space="0" w:color="auto"/>
            <w:bottom w:val="none" w:sz="0" w:space="0" w:color="auto"/>
            <w:right w:val="none" w:sz="0" w:space="0" w:color="auto"/>
          </w:divBdr>
        </w:div>
        <w:div w:id="1811440912">
          <w:marLeft w:val="1008"/>
          <w:marRight w:val="0"/>
          <w:marTop w:val="60"/>
          <w:marBottom w:val="0"/>
          <w:divBdr>
            <w:top w:val="none" w:sz="0" w:space="0" w:color="auto"/>
            <w:left w:val="none" w:sz="0" w:space="0" w:color="auto"/>
            <w:bottom w:val="none" w:sz="0" w:space="0" w:color="auto"/>
            <w:right w:val="none" w:sz="0" w:space="0" w:color="auto"/>
          </w:divBdr>
        </w:div>
        <w:div w:id="827016410">
          <w:marLeft w:val="432"/>
          <w:marRight w:val="0"/>
          <w:marTop w:val="120"/>
          <w:marBottom w:val="0"/>
          <w:divBdr>
            <w:top w:val="none" w:sz="0" w:space="0" w:color="auto"/>
            <w:left w:val="none" w:sz="0" w:space="0" w:color="auto"/>
            <w:bottom w:val="none" w:sz="0" w:space="0" w:color="auto"/>
            <w:right w:val="none" w:sz="0" w:space="0" w:color="auto"/>
          </w:divBdr>
        </w:div>
        <w:div w:id="24792253">
          <w:marLeft w:val="432"/>
          <w:marRight w:val="0"/>
          <w:marTop w:val="120"/>
          <w:marBottom w:val="0"/>
          <w:divBdr>
            <w:top w:val="none" w:sz="0" w:space="0" w:color="auto"/>
            <w:left w:val="none" w:sz="0" w:space="0" w:color="auto"/>
            <w:bottom w:val="none" w:sz="0" w:space="0" w:color="auto"/>
            <w:right w:val="none" w:sz="0" w:space="0" w:color="auto"/>
          </w:divBdr>
        </w:div>
        <w:div w:id="1559226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3</cp:revision>
  <dcterms:created xsi:type="dcterms:W3CDTF">2012-02-13T18:51:00Z</dcterms:created>
  <dcterms:modified xsi:type="dcterms:W3CDTF">2012-02-13T19:42:00Z</dcterms:modified>
</cp:coreProperties>
</file>