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5B" w:rsidRDefault="007469A9">
      <w:pPr>
        <w:rPr>
          <w:b/>
        </w:rPr>
      </w:pPr>
      <w:r w:rsidRPr="007469A9">
        <w:rPr>
          <w:b/>
        </w:rPr>
        <w:t>Market Economy vs. Command Economy</w:t>
      </w:r>
    </w:p>
    <w:tbl>
      <w:tblPr>
        <w:tblStyle w:val="TableGrid"/>
        <w:tblW w:w="0" w:type="auto"/>
        <w:tblLook w:val="04A0"/>
      </w:tblPr>
      <w:tblGrid>
        <w:gridCol w:w="1998"/>
        <w:gridCol w:w="4320"/>
        <w:gridCol w:w="4581"/>
      </w:tblGrid>
      <w:tr w:rsidR="007469A9" w:rsidTr="007469A9">
        <w:trPr>
          <w:trHeight w:val="536"/>
        </w:trPr>
        <w:tc>
          <w:tcPr>
            <w:tcW w:w="1998" w:type="dxa"/>
          </w:tcPr>
          <w:p w:rsidR="007469A9" w:rsidRDefault="007469A9">
            <w:pPr>
              <w:rPr>
                <w:b/>
              </w:rPr>
            </w:pPr>
          </w:p>
        </w:tc>
        <w:tc>
          <w:tcPr>
            <w:tcW w:w="4320" w:type="dxa"/>
          </w:tcPr>
          <w:p w:rsidR="007469A9" w:rsidRDefault="007469A9">
            <w:pPr>
              <w:rPr>
                <w:b/>
              </w:rPr>
            </w:pPr>
            <w:r>
              <w:rPr>
                <w:b/>
              </w:rPr>
              <w:t>Market Economy (Capitalism)</w:t>
            </w:r>
          </w:p>
        </w:tc>
        <w:tc>
          <w:tcPr>
            <w:tcW w:w="4581" w:type="dxa"/>
          </w:tcPr>
          <w:p w:rsidR="007469A9" w:rsidRDefault="007469A9">
            <w:pPr>
              <w:rPr>
                <w:b/>
              </w:rPr>
            </w:pPr>
            <w:r>
              <w:rPr>
                <w:b/>
              </w:rPr>
              <w:t>Command Economy (Communism)</w:t>
            </w:r>
          </w:p>
        </w:tc>
      </w:tr>
      <w:tr w:rsidR="007469A9" w:rsidTr="007469A9">
        <w:trPr>
          <w:trHeight w:val="276"/>
        </w:trPr>
        <w:tc>
          <w:tcPr>
            <w:tcW w:w="1998" w:type="dxa"/>
          </w:tcPr>
          <w:p w:rsidR="007469A9" w:rsidRDefault="007469A9">
            <w:pPr>
              <w:rPr>
                <w:b/>
              </w:rPr>
            </w:pPr>
            <w:r>
              <w:rPr>
                <w:b/>
              </w:rPr>
              <w:t>Key Features</w:t>
            </w:r>
          </w:p>
        </w:tc>
        <w:tc>
          <w:tcPr>
            <w:tcW w:w="4320" w:type="dxa"/>
          </w:tcPr>
          <w:p w:rsidR="007469A9" w:rsidRDefault="007469A9" w:rsidP="007469A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Private ownership of the means of production</w:t>
            </w:r>
          </w:p>
          <w:p w:rsidR="007469A9" w:rsidRDefault="007469A9" w:rsidP="007469A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Economic decisions made by market forces</w:t>
            </w:r>
          </w:p>
          <w:p w:rsidR="007469A9" w:rsidRDefault="007469A9" w:rsidP="007469A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Fierce competition among producers for customers</w:t>
            </w:r>
          </w:p>
          <w:p w:rsidR="007469A9" w:rsidRPr="007469A9" w:rsidRDefault="007469A9" w:rsidP="007469A9">
            <w:pPr>
              <w:pStyle w:val="ListParagraph"/>
              <w:spacing w:line="276" w:lineRule="auto"/>
              <w:ind w:left="360"/>
            </w:pPr>
          </w:p>
        </w:tc>
        <w:tc>
          <w:tcPr>
            <w:tcW w:w="4581" w:type="dxa"/>
          </w:tcPr>
          <w:p w:rsidR="007469A9" w:rsidRDefault="007469A9" w:rsidP="007469A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7469A9">
              <w:t xml:space="preserve">Public </w:t>
            </w:r>
            <w:r>
              <w:t>ownership of the means of production</w:t>
            </w:r>
          </w:p>
          <w:p w:rsidR="007469A9" w:rsidRDefault="007469A9" w:rsidP="007469A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Economic decisions made by government planners</w:t>
            </w:r>
          </w:p>
          <w:p w:rsidR="007469A9" w:rsidRPr="007469A9" w:rsidRDefault="007469A9" w:rsidP="007469A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Little or no competition among producers for customers </w:t>
            </w:r>
          </w:p>
        </w:tc>
      </w:tr>
      <w:tr w:rsidR="007469A9" w:rsidTr="007469A9">
        <w:trPr>
          <w:trHeight w:val="276"/>
        </w:trPr>
        <w:tc>
          <w:tcPr>
            <w:tcW w:w="1998" w:type="dxa"/>
          </w:tcPr>
          <w:p w:rsidR="007469A9" w:rsidRDefault="007469A9">
            <w:pPr>
              <w:rPr>
                <w:b/>
              </w:rPr>
            </w:pPr>
            <w:r>
              <w:rPr>
                <w:b/>
              </w:rPr>
              <w:t>Advantages</w:t>
            </w:r>
          </w:p>
        </w:tc>
        <w:tc>
          <w:tcPr>
            <w:tcW w:w="4320" w:type="dxa"/>
          </w:tcPr>
          <w:p w:rsidR="007469A9" w:rsidRPr="007469A9" w:rsidRDefault="007469A9" w:rsidP="007469A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t>Efficient use of factors of production</w:t>
            </w:r>
          </w:p>
          <w:p w:rsidR="007469A9" w:rsidRPr="007469A9" w:rsidRDefault="007469A9" w:rsidP="007469A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t>Faster economic growth</w:t>
            </w:r>
          </w:p>
          <w:p w:rsidR="007469A9" w:rsidRPr="007469A9" w:rsidRDefault="007469A9" w:rsidP="007469A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t>Higher-quality goods and services</w:t>
            </w:r>
          </w:p>
          <w:p w:rsidR="007469A9" w:rsidRPr="007469A9" w:rsidRDefault="007469A9" w:rsidP="007469A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t>Higher standards of living</w:t>
            </w:r>
          </w:p>
          <w:p w:rsidR="007469A9" w:rsidRPr="007469A9" w:rsidRDefault="007469A9" w:rsidP="007469A9">
            <w:pPr>
              <w:pStyle w:val="ListParagraph"/>
              <w:spacing w:line="276" w:lineRule="auto"/>
              <w:ind w:left="360"/>
              <w:rPr>
                <w:b/>
              </w:rPr>
            </w:pPr>
          </w:p>
        </w:tc>
        <w:tc>
          <w:tcPr>
            <w:tcW w:w="4581" w:type="dxa"/>
          </w:tcPr>
          <w:p w:rsidR="007469A9" w:rsidRDefault="007469A9" w:rsidP="007469A9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Full employment</w:t>
            </w:r>
          </w:p>
          <w:p w:rsidR="007469A9" w:rsidRDefault="007469A9" w:rsidP="007469A9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No economic recessions</w:t>
            </w:r>
          </w:p>
          <w:p w:rsidR="007469A9" w:rsidRDefault="007469A9" w:rsidP="007469A9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Greater income equality</w:t>
            </w:r>
          </w:p>
          <w:p w:rsidR="007469A9" w:rsidRPr="007469A9" w:rsidRDefault="007469A9" w:rsidP="007469A9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Greater economic security</w:t>
            </w:r>
          </w:p>
        </w:tc>
      </w:tr>
      <w:tr w:rsidR="007469A9" w:rsidTr="007469A9">
        <w:trPr>
          <w:trHeight w:val="291"/>
        </w:trPr>
        <w:tc>
          <w:tcPr>
            <w:tcW w:w="1998" w:type="dxa"/>
          </w:tcPr>
          <w:p w:rsidR="007469A9" w:rsidRDefault="007469A9">
            <w:pPr>
              <w:rPr>
                <w:b/>
              </w:rPr>
            </w:pPr>
            <w:r>
              <w:rPr>
                <w:b/>
              </w:rPr>
              <w:t>Disadvantages</w:t>
            </w:r>
          </w:p>
        </w:tc>
        <w:tc>
          <w:tcPr>
            <w:tcW w:w="4320" w:type="dxa"/>
          </w:tcPr>
          <w:p w:rsidR="007469A9" w:rsidRDefault="007469A9" w:rsidP="007469A9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Greater unemployment</w:t>
            </w:r>
          </w:p>
          <w:p w:rsidR="007469A9" w:rsidRDefault="007469A9" w:rsidP="007469A9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Frequent economic recessions</w:t>
            </w:r>
          </w:p>
          <w:p w:rsidR="007469A9" w:rsidRDefault="007469A9" w:rsidP="007469A9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Greater income inequality</w:t>
            </w:r>
          </w:p>
          <w:p w:rsidR="007469A9" w:rsidRDefault="007469A9" w:rsidP="007469A9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Greater economic insecurity</w:t>
            </w:r>
          </w:p>
          <w:p w:rsidR="007469A9" w:rsidRPr="007469A9" w:rsidRDefault="007469A9" w:rsidP="007469A9">
            <w:pPr>
              <w:pStyle w:val="ListParagraph"/>
              <w:spacing w:line="276" w:lineRule="auto"/>
              <w:ind w:left="360"/>
            </w:pPr>
          </w:p>
        </w:tc>
        <w:tc>
          <w:tcPr>
            <w:tcW w:w="4581" w:type="dxa"/>
          </w:tcPr>
          <w:p w:rsidR="007469A9" w:rsidRPr="007469A9" w:rsidRDefault="007469A9" w:rsidP="007469A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t>Inefficient use of factors of production</w:t>
            </w:r>
          </w:p>
          <w:p w:rsidR="007469A9" w:rsidRPr="007469A9" w:rsidRDefault="007469A9" w:rsidP="007469A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t>Slower or stagnant economic growth</w:t>
            </w:r>
          </w:p>
          <w:p w:rsidR="007469A9" w:rsidRPr="007469A9" w:rsidRDefault="007469A9" w:rsidP="007469A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t>Low-quality goods and services</w:t>
            </w:r>
          </w:p>
          <w:p w:rsidR="007469A9" w:rsidRPr="007469A9" w:rsidRDefault="007469A9" w:rsidP="007469A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t>Lower standards of living</w:t>
            </w:r>
          </w:p>
        </w:tc>
      </w:tr>
    </w:tbl>
    <w:p w:rsidR="007469A9" w:rsidRDefault="007469A9">
      <w:pPr>
        <w:rPr>
          <w:b/>
        </w:rPr>
      </w:pPr>
    </w:p>
    <w:p w:rsidR="007469A9" w:rsidRDefault="00461FEC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pt;margin-top:12.35pt;width:549pt;height:0;z-index:251658240" o:connectortype="straight"/>
        </w:pict>
      </w:r>
    </w:p>
    <w:p w:rsidR="00461FEC" w:rsidRDefault="00461FEC" w:rsidP="00461FEC">
      <w:pPr>
        <w:spacing w:after="0"/>
        <w:rPr>
          <w:b/>
        </w:rPr>
      </w:pPr>
    </w:p>
    <w:p w:rsidR="007469A9" w:rsidRDefault="007469A9" w:rsidP="007469A9">
      <w:pPr>
        <w:rPr>
          <w:b/>
        </w:rPr>
      </w:pPr>
      <w:r w:rsidRPr="007469A9">
        <w:rPr>
          <w:b/>
        </w:rPr>
        <w:t>Market Economy vs. Command Economy</w:t>
      </w:r>
    </w:p>
    <w:tbl>
      <w:tblPr>
        <w:tblStyle w:val="TableGrid"/>
        <w:tblW w:w="0" w:type="auto"/>
        <w:tblLook w:val="04A0"/>
      </w:tblPr>
      <w:tblGrid>
        <w:gridCol w:w="1998"/>
        <w:gridCol w:w="4320"/>
        <w:gridCol w:w="4581"/>
      </w:tblGrid>
      <w:tr w:rsidR="007469A9" w:rsidTr="00136690">
        <w:trPr>
          <w:trHeight w:val="536"/>
        </w:trPr>
        <w:tc>
          <w:tcPr>
            <w:tcW w:w="1998" w:type="dxa"/>
          </w:tcPr>
          <w:p w:rsidR="007469A9" w:rsidRDefault="007469A9" w:rsidP="00136690">
            <w:pPr>
              <w:rPr>
                <w:b/>
              </w:rPr>
            </w:pPr>
          </w:p>
        </w:tc>
        <w:tc>
          <w:tcPr>
            <w:tcW w:w="4320" w:type="dxa"/>
          </w:tcPr>
          <w:p w:rsidR="007469A9" w:rsidRDefault="007469A9" w:rsidP="00136690">
            <w:pPr>
              <w:rPr>
                <w:b/>
              </w:rPr>
            </w:pPr>
            <w:r>
              <w:rPr>
                <w:b/>
              </w:rPr>
              <w:t>Market Economy (Capitalism)</w:t>
            </w:r>
          </w:p>
        </w:tc>
        <w:tc>
          <w:tcPr>
            <w:tcW w:w="4581" w:type="dxa"/>
          </w:tcPr>
          <w:p w:rsidR="007469A9" w:rsidRDefault="007469A9" w:rsidP="00136690">
            <w:pPr>
              <w:rPr>
                <w:b/>
              </w:rPr>
            </w:pPr>
            <w:r>
              <w:rPr>
                <w:b/>
              </w:rPr>
              <w:t>Command Economy (Communism)</w:t>
            </w:r>
          </w:p>
        </w:tc>
      </w:tr>
      <w:tr w:rsidR="007469A9" w:rsidTr="00136690">
        <w:trPr>
          <w:trHeight w:val="276"/>
        </w:trPr>
        <w:tc>
          <w:tcPr>
            <w:tcW w:w="1998" w:type="dxa"/>
          </w:tcPr>
          <w:p w:rsidR="007469A9" w:rsidRDefault="007469A9" w:rsidP="00136690">
            <w:pPr>
              <w:rPr>
                <w:b/>
              </w:rPr>
            </w:pPr>
            <w:r>
              <w:rPr>
                <w:b/>
              </w:rPr>
              <w:t>Key Features</w:t>
            </w:r>
          </w:p>
        </w:tc>
        <w:tc>
          <w:tcPr>
            <w:tcW w:w="4320" w:type="dxa"/>
          </w:tcPr>
          <w:p w:rsidR="007469A9" w:rsidRDefault="007469A9" w:rsidP="00224E0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Private ownership of the means of production</w:t>
            </w:r>
          </w:p>
          <w:p w:rsidR="007469A9" w:rsidRDefault="007469A9" w:rsidP="00224E0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Economic decisions made by market forces</w:t>
            </w:r>
          </w:p>
          <w:p w:rsidR="007469A9" w:rsidRDefault="007469A9" w:rsidP="00224E0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Fierce competition among producers for customers</w:t>
            </w:r>
          </w:p>
          <w:p w:rsidR="007469A9" w:rsidRPr="007469A9" w:rsidRDefault="007469A9" w:rsidP="00224E07">
            <w:pPr>
              <w:pStyle w:val="ListParagraph"/>
              <w:spacing w:line="276" w:lineRule="auto"/>
              <w:ind w:left="360"/>
            </w:pPr>
          </w:p>
        </w:tc>
        <w:tc>
          <w:tcPr>
            <w:tcW w:w="4581" w:type="dxa"/>
          </w:tcPr>
          <w:p w:rsidR="007469A9" w:rsidRDefault="007469A9" w:rsidP="00224E0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7469A9">
              <w:t xml:space="preserve">Public </w:t>
            </w:r>
            <w:r>
              <w:t>ownership of the means of production</w:t>
            </w:r>
          </w:p>
          <w:p w:rsidR="007469A9" w:rsidRDefault="007469A9" w:rsidP="00224E0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Economic decisions made by government planners</w:t>
            </w:r>
          </w:p>
          <w:p w:rsidR="007469A9" w:rsidRPr="007469A9" w:rsidRDefault="007469A9" w:rsidP="00224E0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Little or no competition among producers for customers </w:t>
            </w:r>
          </w:p>
        </w:tc>
      </w:tr>
      <w:tr w:rsidR="007469A9" w:rsidTr="00136690">
        <w:trPr>
          <w:trHeight w:val="276"/>
        </w:trPr>
        <w:tc>
          <w:tcPr>
            <w:tcW w:w="1998" w:type="dxa"/>
          </w:tcPr>
          <w:p w:rsidR="007469A9" w:rsidRDefault="007469A9" w:rsidP="00136690">
            <w:pPr>
              <w:rPr>
                <w:b/>
              </w:rPr>
            </w:pPr>
            <w:r>
              <w:rPr>
                <w:b/>
              </w:rPr>
              <w:t>Advantages</w:t>
            </w:r>
          </w:p>
        </w:tc>
        <w:tc>
          <w:tcPr>
            <w:tcW w:w="4320" w:type="dxa"/>
          </w:tcPr>
          <w:p w:rsidR="007469A9" w:rsidRPr="007469A9" w:rsidRDefault="007469A9" w:rsidP="00224E0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t>Efficient use of factors of production</w:t>
            </w:r>
          </w:p>
          <w:p w:rsidR="007469A9" w:rsidRPr="007469A9" w:rsidRDefault="007469A9" w:rsidP="00224E0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t>Faster economic growth</w:t>
            </w:r>
          </w:p>
          <w:p w:rsidR="007469A9" w:rsidRPr="007469A9" w:rsidRDefault="007469A9" w:rsidP="00224E0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t>Higher-quality goods and services</w:t>
            </w:r>
          </w:p>
          <w:p w:rsidR="007469A9" w:rsidRPr="007469A9" w:rsidRDefault="007469A9" w:rsidP="00224E0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t>Higher standards of living</w:t>
            </w:r>
          </w:p>
          <w:p w:rsidR="007469A9" w:rsidRPr="007469A9" w:rsidRDefault="007469A9" w:rsidP="00224E07">
            <w:pPr>
              <w:pStyle w:val="ListParagraph"/>
              <w:spacing w:line="276" w:lineRule="auto"/>
              <w:ind w:left="360"/>
              <w:rPr>
                <w:b/>
              </w:rPr>
            </w:pPr>
          </w:p>
        </w:tc>
        <w:tc>
          <w:tcPr>
            <w:tcW w:w="4581" w:type="dxa"/>
          </w:tcPr>
          <w:p w:rsidR="007469A9" w:rsidRDefault="007469A9" w:rsidP="00224E07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Full employment</w:t>
            </w:r>
          </w:p>
          <w:p w:rsidR="007469A9" w:rsidRDefault="007469A9" w:rsidP="00224E07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No economic recessions</w:t>
            </w:r>
          </w:p>
          <w:p w:rsidR="007469A9" w:rsidRDefault="007469A9" w:rsidP="00224E07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Greater income equality</w:t>
            </w:r>
          </w:p>
          <w:p w:rsidR="007469A9" w:rsidRPr="007469A9" w:rsidRDefault="007469A9" w:rsidP="00224E07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Greater economic security</w:t>
            </w:r>
          </w:p>
        </w:tc>
      </w:tr>
      <w:tr w:rsidR="007469A9" w:rsidTr="00136690">
        <w:trPr>
          <w:trHeight w:val="291"/>
        </w:trPr>
        <w:tc>
          <w:tcPr>
            <w:tcW w:w="1998" w:type="dxa"/>
          </w:tcPr>
          <w:p w:rsidR="007469A9" w:rsidRDefault="007469A9" w:rsidP="00136690">
            <w:pPr>
              <w:rPr>
                <w:b/>
              </w:rPr>
            </w:pPr>
            <w:r>
              <w:rPr>
                <w:b/>
              </w:rPr>
              <w:t>Disadvantages</w:t>
            </w:r>
          </w:p>
        </w:tc>
        <w:tc>
          <w:tcPr>
            <w:tcW w:w="4320" w:type="dxa"/>
          </w:tcPr>
          <w:p w:rsidR="007469A9" w:rsidRDefault="007469A9" w:rsidP="00224E07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Greater unemployment</w:t>
            </w:r>
          </w:p>
          <w:p w:rsidR="007469A9" w:rsidRDefault="007469A9" w:rsidP="00224E07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Frequent economic recessions</w:t>
            </w:r>
          </w:p>
          <w:p w:rsidR="007469A9" w:rsidRDefault="007469A9" w:rsidP="00224E07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Greater income inequality</w:t>
            </w:r>
          </w:p>
          <w:p w:rsidR="007469A9" w:rsidRDefault="007469A9" w:rsidP="00224E07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Greater economic insecurity</w:t>
            </w:r>
          </w:p>
          <w:p w:rsidR="007469A9" w:rsidRPr="007469A9" w:rsidRDefault="007469A9" w:rsidP="00224E07">
            <w:pPr>
              <w:pStyle w:val="ListParagraph"/>
              <w:spacing w:line="276" w:lineRule="auto"/>
              <w:ind w:left="360"/>
            </w:pPr>
          </w:p>
        </w:tc>
        <w:tc>
          <w:tcPr>
            <w:tcW w:w="4581" w:type="dxa"/>
          </w:tcPr>
          <w:p w:rsidR="007469A9" w:rsidRPr="007469A9" w:rsidRDefault="007469A9" w:rsidP="00224E0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t>Inefficient use of factors of production</w:t>
            </w:r>
          </w:p>
          <w:p w:rsidR="007469A9" w:rsidRPr="007469A9" w:rsidRDefault="007469A9" w:rsidP="00224E0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t>Slower or stagnant economic growth</w:t>
            </w:r>
          </w:p>
          <w:p w:rsidR="007469A9" w:rsidRPr="007469A9" w:rsidRDefault="007469A9" w:rsidP="00224E0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t>Low-quality goods and services</w:t>
            </w:r>
          </w:p>
          <w:p w:rsidR="007469A9" w:rsidRPr="007469A9" w:rsidRDefault="007469A9" w:rsidP="00224E0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t>Lower standards of living</w:t>
            </w:r>
          </w:p>
        </w:tc>
      </w:tr>
    </w:tbl>
    <w:p w:rsidR="007469A9" w:rsidRPr="007469A9" w:rsidRDefault="007469A9">
      <w:pPr>
        <w:rPr>
          <w:b/>
        </w:rPr>
      </w:pPr>
    </w:p>
    <w:sectPr w:rsidR="007469A9" w:rsidRPr="007469A9" w:rsidSect="007469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6F6F"/>
    <w:multiLevelType w:val="hybridMultilevel"/>
    <w:tmpl w:val="6F220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3D1322"/>
    <w:multiLevelType w:val="hybridMultilevel"/>
    <w:tmpl w:val="2B049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4E56C2"/>
    <w:multiLevelType w:val="hybridMultilevel"/>
    <w:tmpl w:val="F99A3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69A9"/>
    <w:rsid w:val="00224E07"/>
    <w:rsid w:val="00461FEC"/>
    <w:rsid w:val="004E2CBB"/>
    <w:rsid w:val="007469A9"/>
    <w:rsid w:val="0084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6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esakxxm702</dc:creator>
  <cp:keywords/>
  <dc:description/>
  <cp:lastModifiedBy>esakxxm702</cp:lastModifiedBy>
  <cp:revision>2</cp:revision>
  <dcterms:created xsi:type="dcterms:W3CDTF">2013-08-26T16:34:00Z</dcterms:created>
  <dcterms:modified xsi:type="dcterms:W3CDTF">2013-08-28T12:23:00Z</dcterms:modified>
</cp:coreProperties>
</file>